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E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   Mónosbél Községi 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Képviselő-testülete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3345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Mónosbél, Kossuth L. u. 3.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36/ 554-087</w:t>
      </w:r>
    </w:p>
    <w:p w:rsidR="0085203E" w:rsidRPr="007114A5" w:rsidRDefault="0085203E" w:rsidP="000E44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7114A5"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___________________________________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Mónosbél Községi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Képviselő-testület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20</w:t>
      </w:r>
      <w:r w:rsidR="00AF3E6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22</w:t>
      </w:r>
      <w:r w:rsidR="00090690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. </w:t>
      </w:r>
      <w:r w:rsidR="006957B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október</w:t>
      </w:r>
      <w:r w:rsidR="00E14CE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6957B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26</w:t>
      </w:r>
      <w:r w:rsidR="00094907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-i</w:t>
      </w:r>
      <w:r w:rsidR="00C34844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ülésének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J E G Y Z Ő K Ö N Y V E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DC2FBD" w:rsidRPr="0061397B" w:rsidRDefault="00DC2FBD" w:rsidP="000E4426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</w:t>
      </w:r>
      <w:r w:rsidR="00AF3E6D">
        <w:rPr>
          <w:rFonts w:ascii="Arial" w:eastAsia="Calibri" w:hAnsi="Arial" w:cs="Arial"/>
          <w:sz w:val="24"/>
          <w:szCs w:val="24"/>
        </w:rPr>
        <w:t>yzat Képviselő-testületének 2022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6957B6">
        <w:rPr>
          <w:rFonts w:ascii="Arial" w:eastAsia="Calibri" w:hAnsi="Arial" w:cs="Arial"/>
          <w:sz w:val="24"/>
          <w:szCs w:val="24"/>
        </w:rPr>
        <w:t>október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957B6">
        <w:rPr>
          <w:rFonts w:ascii="Arial" w:eastAsia="Calibri" w:hAnsi="Arial" w:cs="Arial"/>
          <w:sz w:val="24"/>
          <w:szCs w:val="24"/>
        </w:rPr>
        <w:t>26</w:t>
      </w:r>
      <w:r w:rsidR="00167553">
        <w:rPr>
          <w:rFonts w:ascii="Arial" w:eastAsia="Calibri" w:hAnsi="Arial" w:cs="Arial"/>
          <w:sz w:val="24"/>
          <w:szCs w:val="24"/>
        </w:rPr>
        <w:t xml:space="preserve">. napján </w:t>
      </w:r>
      <w:r w:rsidR="006957B6">
        <w:rPr>
          <w:rFonts w:ascii="Arial" w:eastAsia="Calibri" w:hAnsi="Arial" w:cs="Arial"/>
          <w:sz w:val="24"/>
          <w:szCs w:val="24"/>
        </w:rPr>
        <w:t>16</w:t>
      </w:r>
      <w:r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0 órakor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tanácskozó termében.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DC2FBD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957B6" w:rsidRPr="006957B6" w:rsidRDefault="006957B6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746B">
        <w:rPr>
          <w:rFonts w:ascii="Arial" w:hAnsi="Arial" w:cs="Arial"/>
          <w:sz w:val="24"/>
          <w:szCs w:val="24"/>
        </w:rPr>
        <w:t>A polgármester beszámolója a Bélapátfalvai Gyermekjóléti és Szociális Társulás tevékenységéről, pénzügyi helyzetéről, a társulási cél megvalósulásáról</w:t>
      </w:r>
    </w:p>
    <w:p w:rsidR="006957B6" w:rsidRDefault="006957B6" w:rsidP="006957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Calibri" w:hAnsi="Arial" w:cs="Arial"/>
          <w:sz w:val="24"/>
          <w:szCs w:val="24"/>
        </w:rPr>
        <w:t xml:space="preserve">A polgármester beszámolója a </w:t>
      </w:r>
      <w:proofErr w:type="spellStart"/>
      <w:r w:rsidRPr="006957B6">
        <w:rPr>
          <w:rFonts w:ascii="Arial" w:eastAsia="Calibri" w:hAnsi="Arial" w:cs="Arial"/>
          <w:sz w:val="24"/>
          <w:szCs w:val="24"/>
        </w:rPr>
        <w:t>Bélapátfalva-Bükkszentmárton-Mónosbél</w:t>
      </w:r>
      <w:proofErr w:type="spellEnd"/>
      <w:r w:rsidRPr="006957B6">
        <w:rPr>
          <w:rFonts w:ascii="Arial" w:eastAsia="Calibri" w:hAnsi="Arial" w:cs="Arial"/>
          <w:sz w:val="24"/>
          <w:szCs w:val="24"/>
        </w:rPr>
        <w:t xml:space="preserve"> Köznevelési Intézményfenntartó Társulás tevékenységéről, pénzügyi helyzetéről, a társulási cél megvalósulásáról</w:t>
      </w:r>
    </w:p>
    <w:p w:rsidR="006957B6" w:rsidRDefault="006957B6" w:rsidP="006957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Calibri" w:hAnsi="Arial" w:cs="Arial"/>
          <w:sz w:val="24"/>
          <w:szCs w:val="24"/>
        </w:rPr>
        <w:t>A polgármester beszámolója az átruházott hatáskörökben hozott döntéseiről</w:t>
      </w:r>
    </w:p>
    <w:p w:rsidR="006957B6" w:rsidRPr="006957B6" w:rsidRDefault="006957B6" w:rsidP="006957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Times New Roman" w:hAnsi="Arial" w:cs="Arial"/>
          <w:sz w:val="24"/>
          <w:szCs w:val="24"/>
          <w:lang w:eastAsia="hu-HU"/>
        </w:rPr>
        <w:t>Helyi Esélyegyenlőségi program elfogadása</w:t>
      </w:r>
    </w:p>
    <w:p w:rsidR="006957B6" w:rsidRDefault="006957B6" w:rsidP="006957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Calibri" w:hAnsi="Arial" w:cs="Arial"/>
          <w:sz w:val="24"/>
          <w:szCs w:val="24"/>
        </w:rPr>
        <w:t>Hátrányos helyzetű tanulók Arany János Tehetséggondozó programban való részvétel felülvizsgálata</w:t>
      </w:r>
    </w:p>
    <w:p w:rsidR="006957B6" w:rsidRDefault="006957B6" w:rsidP="006957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Calibri" w:hAnsi="Arial" w:cs="Arial"/>
          <w:sz w:val="24"/>
          <w:szCs w:val="24"/>
        </w:rPr>
        <w:t>Bélapátfalva 2. számú fogorvosi körzet ellátása</w:t>
      </w:r>
    </w:p>
    <w:p w:rsidR="00DC2FBD" w:rsidRPr="00804C2C" w:rsidRDefault="00DC2FBD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5813C0" w:rsidRPr="0061397B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="-147" w:tblpY="87"/>
        <w:tblW w:w="5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960"/>
        <w:gridCol w:w="2124"/>
      </w:tblGrid>
      <w:tr w:rsidR="00DC2FBD" w:rsidRPr="0061397B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D92CF7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1D5BC2" w:rsidRDefault="006957B6" w:rsidP="000E442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76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F268B3">
              <w:rPr>
                <w:rFonts w:ascii="Arial" w:eastAsia="Calibri" w:hAnsi="Arial" w:cs="Arial"/>
                <w:sz w:val="20"/>
                <w:szCs w:val="20"/>
              </w:rPr>
              <w:t>2. (</w:t>
            </w:r>
            <w:r>
              <w:rPr>
                <w:rFonts w:ascii="Arial" w:eastAsia="Calibri" w:hAnsi="Arial" w:cs="Arial"/>
                <w:sz w:val="20"/>
                <w:szCs w:val="20"/>
              </w:rPr>
              <w:t>X.26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97428E" w:rsidRDefault="006957B6" w:rsidP="000E44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57B6">
              <w:rPr>
                <w:rFonts w:ascii="Arial" w:eastAsia="Calibri" w:hAnsi="Arial" w:cs="Arial"/>
                <w:sz w:val="20"/>
                <w:szCs w:val="20"/>
              </w:rPr>
              <w:t>A polgármester beszámolója a Bélapátfalvai Gyermekjóléti és Szociális Társulás tevékenységéről, pénzügyi helyzetéről, a társulási cél megvalósulásáról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0B0F17" w:rsidRDefault="006E0781" w:rsidP="000E442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október 26.</w:t>
            </w:r>
          </w:p>
        </w:tc>
      </w:tr>
      <w:tr w:rsidR="008738B9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B9" w:rsidRDefault="00D94F06" w:rsidP="006957B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6957B6"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/2022. (</w:t>
            </w:r>
            <w:r w:rsidR="006957B6">
              <w:rPr>
                <w:rFonts w:ascii="Arial" w:eastAsia="Calibri" w:hAnsi="Arial" w:cs="Arial"/>
                <w:sz w:val="20"/>
                <w:szCs w:val="20"/>
              </w:rPr>
              <w:t>X.26</w:t>
            </w:r>
            <w:r w:rsidR="008738B9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B9" w:rsidRDefault="006957B6" w:rsidP="000E442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57B6">
              <w:rPr>
                <w:rFonts w:ascii="Arial" w:eastAsia="Calibri" w:hAnsi="Arial" w:cs="Arial"/>
                <w:sz w:val="20"/>
                <w:szCs w:val="20"/>
              </w:rPr>
              <w:t xml:space="preserve">A polgármester beszámolója a </w:t>
            </w:r>
            <w:proofErr w:type="spellStart"/>
            <w:r w:rsidRPr="006957B6">
              <w:rPr>
                <w:rFonts w:ascii="Arial" w:eastAsia="Calibri" w:hAnsi="Arial" w:cs="Arial"/>
                <w:sz w:val="20"/>
                <w:szCs w:val="20"/>
              </w:rPr>
              <w:t>Bélapátfalva-Bükkszentmárton-Mónosbél</w:t>
            </w:r>
            <w:proofErr w:type="spellEnd"/>
            <w:r w:rsidRPr="006957B6">
              <w:rPr>
                <w:rFonts w:ascii="Arial" w:eastAsia="Calibri" w:hAnsi="Arial" w:cs="Arial"/>
                <w:sz w:val="20"/>
                <w:szCs w:val="20"/>
              </w:rPr>
              <w:t xml:space="preserve"> Köznevelési Intézményfenntartó Társulás tevékenységéről, pénzügyi helyzetéről, a társulási cél megvalósulásáról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B9" w:rsidRDefault="006E0781" w:rsidP="000E442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október 26.</w:t>
            </w:r>
          </w:p>
        </w:tc>
      </w:tr>
      <w:tr w:rsidR="00D94F06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06" w:rsidRDefault="006957B6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78/2022. (X.26</w:t>
            </w:r>
            <w:r w:rsidR="00D94F06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06" w:rsidRPr="00D94F06" w:rsidRDefault="006957B6" w:rsidP="000E442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57B6">
              <w:rPr>
                <w:rFonts w:ascii="Arial" w:eastAsia="Calibri" w:hAnsi="Arial" w:cs="Arial"/>
                <w:sz w:val="20"/>
                <w:szCs w:val="20"/>
              </w:rPr>
              <w:t>A polgármester beszámolója az átruházott hatáskörökben hozott döntéseiről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06" w:rsidRDefault="006E0781" w:rsidP="000E442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október 26.</w:t>
            </w:r>
          </w:p>
        </w:tc>
      </w:tr>
      <w:tr w:rsidR="004935B7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7" w:rsidRDefault="00D94F06" w:rsidP="006957B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6957B6">
              <w:rPr>
                <w:rFonts w:ascii="Arial" w:eastAsia="Calibri" w:hAnsi="Arial" w:cs="Arial"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/2022. (</w:t>
            </w:r>
            <w:r w:rsidR="006957B6">
              <w:rPr>
                <w:rFonts w:ascii="Arial" w:eastAsia="Calibri" w:hAnsi="Arial" w:cs="Arial"/>
                <w:sz w:val="20"/>
                <w:szCs w:val="20"/>
              </w:rPr>
              <w:t>X.26</w:t>
            </w:r>
            <w:r w:rsidR="004935B7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7" w:rsidRPr="00090690" w:rsidRDefault="006957B6" w:rsidP="000E442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57B6">
              <w:rPr>
                <w:rFonts w:ascii="Arial" w:eastAsia="Calibri" w:hAnsi="Arial" w:cs="Arial"/>
                <w:sz w:val="20"/>
                <w:szCs w:val="20"/>
              </w:rPr>
              <w:t>Helyi Esélyegyenlőségi program elfogadása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7" w:rsidRDefault="006E0781" w:rsidP="000E442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október 26.</w:t>
            </w:r>
          </w:p>
        </w:tc>
      </w:tr>
      <w:tr w:rsidR="00A469CA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A" w:rsidRDefault="006957B6" w:rsidP="006957B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80/2022. (X.26</w:t>
            </w:r>
            <w:r w:rsidR="00A469CA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A" w:rsidRPr="00BE1E8A" w:rsidRDefault="006E0781" w:rsidP="000E442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Jescheta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Ibolya ösztöndíj felülvizsgálata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A" w:rsidRDefault="006E0781" w:rsidP="000E442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október 26.</w:t>
            </w:r>
          </w:p>
        </w:tc>
      </w:tr>
      <w:tr w:rsidR="006957B6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B6" w:rsidRDefault="006957B6" w:rsidP="006957B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81/2022. (X.26.)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B6" w:rsidRPr="00BE1E8A" w:rsidRDefault="006E0781" w:rsidP="000E442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Jescheta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Boldizsár ösztöndíj felülvizsgálata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B6" w:rsidRDefault="006E0781" w:rsidP="000E442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október 26.</w:t>
            </w:r>
          </w:p>
        </w:tc>
      </w:tr>
      <w:tr w:rsidR="006957B6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B6" w:rsidRDefault="006957B6" w:rsidP="006957B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82/2022. (X.26.)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B6" w:rsidRPr="00BE1E8A" w:rsidRDefault="006957B6" w:rsidP="000E442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57B6">
              <w:rPr>
                <w:rFonts w:ascii="Arial" w:eastAsia="Calibri" w:hAnsi="Arial" w:cs="Arial"/>
                <w:sz w:val="20"/>
                <w:szCs w:val="20"/>
              </w:rPr>
              <w:t>Bélapátfalva 2. számú fogorvosi körzet ellátása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B6" w:rsidRDefault="006E0781" w:rsidP="000E442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október 26.</w:t>
            </w:r>
          </w:p>
        </w:tc>
      </w:tr>
    </w:tbl>
    <w:p w:rsidR="00F60985" w:rsidRDefault="001128A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2"/>
      </w:tblGrid>
      <w:tr w:rsidR="0083287C" w:rsidRPr="00ED6F82" w:rsidTr="00736621">
        <w:trPr>
          <w:trHeight w:val="426"/>
        </w:trPr>
        <w:tc>
          <w:tcPr>
            <w:tcW w:w="1951" w:type="dxa"/>
            <w:vAlign w:val="center"/>
          </w:tcPr>
          <w:p w:rsidR="0083287C" w:rsidRPr="00ED6F82" w:rsidRDefault="0083287C" w:rsidP="000E44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6F82">
              <w:rPr>
                <w:rFonts w:ascii="Arial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542" w:type="dxa"/>
            <w:vAlign w:val="center"/>
          </w:tcPr>
          <w:p w:rsidR="0083287C" w:rsidRPr="00ED6F82" w:rsidRDefault="0083287C" w:rsidP="000E44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6F82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83287C" w:rsidRPr="00ED6F82" w:rsidTr="00736621">
        <w:trPr>
          <w:trHeight w:val="560"/>
        </w:trPr>
        <w:tc>
          <w:tcPr>
            <w:tcW w:w="1951" w:type="dxa"/>
            <w:vAlign w:val="center"/>
          </w:tcPr>
          <w:p w:rsidR="0083287C" w:rsidRPr="00ED6F82" w:rsidRDefault="006E0781" w:rsidP="006E07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94F06">
              <w:rPr>
                <w:rFonts w:ascii="Arial" w:hAnsi="Arial" w:cs="Arial"/>
                <w:color w:val="000000"/>
                <w:sz w:val="20"/>
                <w:szCs w:val="20"/>
              </w:rPr>
              <w:t>/2022.(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X.27</w:t>
            </w:r>
            <w:r w:rsidR="0083287C" w:rsidRPr="00ED6F82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542" w:type="dxa"/>
            <w:vAlign w:val="center"/>
          </w:tcPr>
          <w:p w:rsidR="0083287C" w:rsidRPr="00827689" w:rsidRDefault="00D94F06" w:rsidP="006E0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E0781">
              <w:rPr>
                <w:rFonts w:ascii="Arial" w:hAnsi="Arial" w:cs="Arial"/>
                <w:sz w:val="20"/>
                <w:szCs w:val="20"/>
              </w:rPr>
              <w:t xml:space="preserve">Szervezeti és Működési Szabályzatáról szóló 16/2019. (X.22.) </w:t>
            </w:r>
            <w:r>
              <w:rPr>
                <w:rFonts w:ascii="Arial" w:hAnsi="Arial" w:cs="Arial"/>
                <w:sz w:val="20"/>
                <w:szCs w:val="20"/>
              </w:rPr>
              <w:t>önkormányzati rendelet módosításáról</w:t>
            </w:r>
          </w:p>
        </w:tc>
      </w:tr>
    </w:tbl>
    <w:p w:rsidR="00F60985" w:rsidRPr="0061397B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Mónosbél, 202</w:t>
      </w:r>
      <w:r w:rsidR="00AF3E6D">
        <w:rPr>
          <w:rFonts w:ascii="Arial" w:eastAsia="Calibri" w:hAnsi="Arial" w:cs="Arial"/>
          <w:sz w:val="24"/>
          <w:szCs w:val="24"/>
        </w:rPr>
        <w:t>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6E0781">
        <w:rPr>
          <w:rFonts w:ascii="Arial" w:eastAsia="Calibri" w:hAnsi="Arial" w:cs="Arial"/>
          <w:sz w:val="24"/>
          <w:szCs w:val="24"/>
        </w:rPr>
        <w:t>október 26.</w:t>
      </w: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  <w:t>Varga Sándorné</w:t>
      </w:r>
      <w:r w:rsidRPr="0061397B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</w:r>
      <w:proofErr w:type="gramStart"/>
      <w:r w:rsidRPr="0061397B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1397B">
        <w:rPr>
          <w:rFonts w:ascii="Arial" w:eastAsia="Calibri" w:hAnsi="Arial" w:cs="Arial"/>
          <w:sz w:val="24"/>
          <w:szCs w:val="24"/>
        </w:rPr>
        <w:tab/>
        <w:t>jegyző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</w:rPr>
        <w:br w:type="page"/>
      </w: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</w:t>
      </w:r>
      <w:r w:rsidR="00AF3E6D">
        <w:rPr>
          <w:rFonts w:ascii="Arial" w:eastAsia="Calibri" w:hAnsi="Arial" w:cs="Arial"/>
          <w:sz w:val="24"/>
          <w:szCs w:val="24"/>
        </w:rPr>
        <w:t>2022</w:t>
      </w:r>
      <w:r w:rsidR="00485719"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6E0781">
        <w:rPr>
          <w:rFonts w:ascii="Arial" w:eastAsia="Calibri" w:hAnsi="Arial" w:cs="Arial"/>
          <w:sz w:val="24"/>
          <w:szCs w:val="24"/>
        </w:rPr>
        <w:t>október 26</w:t>
      </w:r>
      <w:r w:rsidR="00F60985">
        <w:rPr>
          <w:rFonts w:ascii="Arial" w:eastAsia="Calibri" w:hAnsi="Arial" w:cs="Arial"/>
          <w:sz w:val="24"/>
          <w:szCs w:val="24"/>
        </w:rPr>
        <w:t xml:space="preserve">. napján </w:t>
      </w:r>
      <w:r w:rsidR="006E0781">
        <w:rPr>
          <w:rFonts w:ascii="Arial" w:eastAsia="Calibri" w:hAnsi="Arial" w:cs="Arial"/>
          <w:sz w:val="24"/>
          <w:szCs w:val="24"/>
        </w:rPr>
        <w:t>16</w:t>
      </w:r>
      <w:r w:rsidR="00485719"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0 órakor</w:t>
      </w:r>
      <w:r w:rsidRPr="0061397B">
        <w:rPr>
          <w:rFonts w:ascii="Arial" w:eastAsia="Calibri" w:hAnsi="Arial" w:cs="Arial"/>
          <w:sz w:val="24"/>
          <w:szCs w:val="24"/>
        </w:rPr>
        <w:t xml:space="preserve">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 tanácskozó termében.</w:t>
      </w:r>
    </w:p>
    <w:p w:rsidR="00DC2FBD" w:rsidRPr="0061397B" w:rsidRDefault="00DC2FBD" w:rsidP="000E4426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5D8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Jelen vannak: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ab/>
      </w:r>
      <w:r w:rsidRPr="0061397B">
        <w:rPr>
          <w:rFonts w:ascii="Arial" w:eastAsia="Calibri" w:hAnsi="Arial" w:cs="Arial"/>
          <w:sz w:val="24"/>
          <w:szCs w:val="24"/>
        </w:rPr>
        <w:tab/>
      </w:r>
      <w:r w:rsidR="004665D8" w:rsidRPr="004665D8">
        <w:rPr>
          <w:rFonts w:ascii="Arial" w:eastAsia="Calibri" w:hAnsi="Arial" w:cs="Arial"/>
          <w:sz w:val="24"/>
          <w:szCs w:val="24"/>
        </w:rPr>
        <w:t>Varga Sándorné polgármester</w:t>
      </w:r>
    </w:p>
    <w:p w:rsidR="00376CEC" w:rsidRDefault="00376CEC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 w:rsidRPr="004665D8">
        <w:rPr>
          <w:rFonts w:ascii="Arial" w:eastAsia="Calibri" w:hAnsi="Arial" w:cs="Arial"/>
          <w:sz w:val="24"/>
          <w:szCs w:val="24"/>
        </w:rPr>
        <w:t>Antal József alpolgármester</w:t>
      </w:r>
    </w:p>
    <w:p w:rsidR="00F60985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>Surányi Józsefné önkormányzati képviselő</w:t>
      </w:r>
    </w:p>
    <w:p w:rsidR="005813C0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813C0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5813C0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5813C0">
        <w:rPr>
          <w:rFonts w:ascii="Arial" w:eastAsia="Calibri" w:hAnsi="Arial" w:cs="Arial"/>
          <w:sz w:val="24"/>
          <w:szCs w:val="24"/>
        </w:rPr>
        <w:t xml:space="preserve"> Lilla önkormányzati képviselő</w:t>
      </w:r>
    </w:p>
    <w:p w:rsidR="00D94F06" w:rsidRDefault="00D94F06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Pr="004665D8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4665D8">
        <w:rPr>
          <w:rFonts w:ascii="Arial" w:eastAsia="Calibri" w:hAnsi="Arial" w:cs="Arial"/>
          <w:sz w:val="24"/>
          <w:szCs w:val="24"/>
        </w:rPr>
        <w:t xml:space="preserve"> Koós Zsuzsanna önkormányzati képviselő</w:t>
      </w:r>
    </w:p>
    <w:p w:rsidR="00CB0AC7" w:rsidRDefault="00CB0AC7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5DC" w:rsidRPr="0061397B" w:rsidRDefault="008005D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49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124249">
        <w:rPr>
          <w:rFonts w:ascii="Arial" w:eastAsia="Calibri" w:hAnsi="Arial" w:cs="Arial"/>
          <w:sz w:val="24"/>
          <w:szCs w:val="24"/>
        </w:rPr>
        <w:t xml:space="preserve"> </w:t>
      </w:r>
      <w:r w:rsidRPr="0012424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Dudásné dr. Géczi Erika </w:t>
      </w:r>
      <w:r w:rsidRPr="00124249">
        <w:rPr>
          <w:rFonts w:ascii="Arial" w:eastAsia="Calibri" w:hAnsi="Arial" w:cs="Arial"/>
          <w:sz w:val="24"/>
          <w:szCs w:val="24"/>
        </w:rPr>
        <w:t>jegyző</w:t>
      </w:r>
    </w:p>
    <w:p w:rsidR="00DC2FBD" w:rsidRPr="00124249" w:rsidRDefault="0085203E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Szabó Orsolya</w:t>
      </w:r>
      <w:r w:rsidR="00DC2FBD" w:rsidRPr="0012424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Köszön</w:t>
      </w:r>
      <w:r>
        <w:rPr>
          <w:rFonts w:ascii="Arial" w:eastAsia="Calibri" w:hAnsi="Arial" w:cs="Arial"/>
          <w:sz w:val="24"/>
          <w:szCs w:val="24"/>
        </w:rPr>
        <w:t>ti</w:t>
      </w:r>
      <w:r w:rsidR="00D41388">
        <w:rPr>
          <w:rFonts w:ascii="Arial" w:eastAsia="Calibri" w:hAnsi="Arial" w:cs="Arial"/>
          <w:sz w:val="24"/>
          <w:szCs w:val="24"/>
        </w:rPr>
        <w:t xml:space="preserve"> a képviselő-testület tagjait,</w:t>
      </w:r>
      <w:r w:rsidRPr="0061397B">
        <w:rPr>
          <w:rFonts w:ascii="Arial" w:eastAsia="Calibri" w:hAnsi="Arial" w:cs="Arial"/>
          <w:sz w:val="24"/>
          <w:szCs w:val="24"/>
        </w:rPr>
        <w:t xml:space="preserve"> Dudásné dr. Géczi Erika jegyzőt</w:t>
      </w:r>
      <w:r w:rsidR="00BF5E9A">
        <w:rPr>
          <w:rFonts w:ascii="Arial" w:eastAsia="Calibri" w:hAnsi="Arial" w:cs="Arial"/>
          <w:sz w:val="24"/>
          <w:szCs w:val="24"/>
        </w:rPr>
        <w:t>.</w:t>
      </w:r>
      <w:r w:rsidR="00FD42B9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A jelenléti ív</w:t>
      </w:r>
      <w:r w:rsidR="00CB0AC7">
        <w:rPr>
          <w:rFonts w:ascii="Arial" w:eastAsia="Calibri" w:hAnsi="Arial" w:cs="Arial"/>
          <w:sz w:val="24"/>
          <w:szCs w:val="24"/>
        </w:rPr>
        <w:t xml:space="preserve"> alapján megállapítja, hogy az 5</w:t>
      </w:r>
      <w:r w:rsidRPr="0061397B">
        <w:rPr>
          <w:rFonts w:ascii="Arial" w:eastAsia="Calibri" w:hAnsi="Arial" w:cs="Arial"/>
          <w:sz w:val="24"/>
          <w:szCs w:val="24"/>
        </w:rPr>
        <w:t xml:space="preserve"> fő képviselő-testületi tag közül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Javaslatot tesz a napirendek alábbi sorrendben történő megtárgyalására.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E0781" w:rsidRPr="006957B6" w:rsidRDefault="006E0781" w:rsidP="006E078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746B">
        <w:rPr>
          <w:rFonts w:ascii="Arial" w:hAnsi="Arial" w:cs="Arial"/>
          <w:sz w:val="24"/>
          <w:szCs w:val="24"/>
        </w:rPr>
        <w:t>A polgármester beszámolója a Bélapátfalvai Gyermekjóléti és Szociális Társulás tevékenységéről, pénzügyi helyzetéről, a társulási cél megvalósulásáról</w:t>
      </w:r>
    </w:p>
    <w:p w:rsidR="006E0781" w:rsidRDefault="006E0781" w:rsidP="006E078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Calibri" w:hAnsi="Arial" w:cs="Arial"/>
          <w:sz w:val="24"/>
          <w:szCs w:val="24"/>
        </w:rPr>
        <w:t xml:space="preserve">A polgármester beszámolója a </w:t>
      </w:r>
      <w:proofErr w:type="spellStart"/>
      <w:r w:rsidRPr="006957B6">
        <w:rPr>
          <w:rFonts w:ascii="Arial" w:eastAsia="Calibri" w:hAnsi="Arial" w:cs="Arial"/>
          <w:sz w:val="24"/>
          <w:szCs w:val="24"/>
        </w:rPr>
        <w:t>Bélapátfalva-Bükkszentmárton-Mónosbél</w:t>
      </w:r>
      <w:proofErr w:type="spellEnd"/>
      <w:r w:rsidRPr="006957B6">
        <w:rPr>
          <w:rFonts w:ascii="Arial" w:eastAsia="Calibri" w:hAnsi="Arial" w:cs="Arial"/>
          <w:sz w:val="24"/>
          <w:szCs w:val="24"/>
        </w:rPr>
        <w:t xml:space="preserve"> Köznevelési Intézményfenntartó Társulás tevékenységéről, pénzügyi helyzetéről, a társulási cél megvalósulásáról</w:t>
      </w:r>
    </w:p>
    <w:p w:rsidR="006E0781" w:rsidRDefault="006E0781" w:rsidP="006E078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Calibri" w:hAnsi="Arial" w:cs="Arial"/>
          <w:sz w:val="24"/>
          <w:szCs w:val="24"/>
        </w:rPr>
        <w:t>A polgármester beszámolója az átruházott hatáskörökben hozott döntéseiről</w:t>
      </w:r>
    </w:p>
    <w:p w:rsidR="006E0781" w:rsidRPr="006957B6" w:rsidRDefault="006E0781" w:rsidP="006E078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Times New Roman" w:hAnsi="Arial" w:cs="Arial"/>
          <w:sz w:val="24"/>
          <w:szCs w:val="24"/>
          <w:lang w:eastAsia="hu-HU"/>
        </w:rPr>
        <w:t>Helyi Esélyegyenlőségi program elfogadása</w:t>
      </w:r>
    </w:p>
    <w:p w:rsidR="006E0781" w:rsidRDefault="006E0781" w:rsidP="006E078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Calibri" w:hAnsi="Arial" w:cs="Arial"/>
          <w:sz w:val="24"/>
          <w:szCs w:val="24"/>
        </w:rPr>
        <w:t>Hátrányos helyzetű tanulók Arany János Tehetséggondozó programban való részvétel felülvizsgálata</w:t>
      </w:r>
    </w:p>
    <w:p w:rsidR="006E0781" w:rsidRPr="006E0781" w:rsidRDefault="006E0781" w:rsidP="006E078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7B6">
        <w:rPr>
          <w:rFonts w:ascii="Arial" w:eastAsia="Calibri" w:hAnsi="Arial" w:cs="Arial"/>
          <w:sz w:val="24"/>
          <w:szCs w:val="24"/>
        </w:rPr>
        <w:t>Bélapátfalva 2. számú fogorvosi körzet ellátása</w:t>
      </w:r>
    </w:p>
    <w:p w:rsidR="00E4143C" w:rsidRPr="00804C2C" w:rsidRDefault="00E4143C" w:rsidP="000E442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85203E" w:rsidRDefault="0085203E" w:rsidP="000E4426">
      <w:pPr>
        <w:spacing w:after="0" w:line="240" w:lineRule="auto"/>
        <w:ind w:left="1068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BD" w:rsidRPr="0061397B" w:rsidRDefault="00DC2FBD" w:rsidP="000E442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A2371D" w:rsidRDefault="00A2371D" w:rsidP="000E4426">
      <w:pPr>
        <w:tabs>
          <w:tab w:val="left" w:pos="289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2371D" w:rsidRPr="008B66E1" w:rsidRDefault="008B66E1" w:rsidP="008B66E1">
      <w:pPr>
        <w:pStyle w:val="Listaszerbekezds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371D"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D94F06" w:rsidRDefault="006E0781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0781">
        <w:rPr>
          <w:rFonts w:ascii="Arial" w:hAnsi="Arial" w:cs="Arial"/>
          <w:b/>
          <w:sz w:val="24"/>
          <w:szCs w:val="24"/>
        </w:rPr>
        <w:t>A polgármester beszámolója a Bélapátfalvai Gyermekjóléti és Szociális Társulás tevékenységéről, pénzügyi helyzetéről, a társulási cél megvalósulásáról</w:t>
      </w:r>
    </w:p>
    <w:p w:rsidR="006E0781" w:rsidRDefault="006E0781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81">
        <w:rPr>
          <w:rFonts w:ascii="Arial" w:hAnsi="Arial" w:cs="Arial"/>
          <w:sz w:val="24"/>
          <w:szCs w:val="24"/>
        </w:rPr>
        <w:lastRenderedPageBreak/>
        <w:t>A Képviselő-testület tagjai megkapták a Bélapátfalvai Gyermekjóléti és Szociális Társulás tevékenységéről, pénzügyi helyzetéről, a társulási cél megvalósulásáról szóló beszámolót.</w:t>
      </w: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81">
        <w:rPr>
          <w:rFonts w:ascii="Arial" w:hAnsi="Arial" w:cs="Arial"/>
          <w:sz w:val="24"/>
          <w:szCs w:val="24"/>
        </w:rPr>
        <w:t xml:space="preserve">Elmondja, hogy a Bélapátfalvai Gyermekjóléti és Szociális Társulás és az Intézmény létrehozásáról szóló Társulási Megállapodás 8.2 pontja szerint a társult önkormányzatok polgármesterei évente legalább egyszer beszámolnak a képviselő-testületeknek a Társulás tevékenységéről, a közösen fenntartott intézmény pénzügyi helyzetének, a társulási cél megvalósulásának </w:t>
      </w:r>
      <w:r>
        <w:rPr>
          <w:rFonts w:ascii="Arial" w:hAnsi="Arial" w:cs="Arial"/>
          <w:sz w:val="24"/>
          <w:szCs w:val="24"/>
        </w:rPr>
        <w:t>alakulásáról. A beszámoló a 2021. október 1. – 2022</w:t>
      </w:r>
      <w:r w:rsidRPr="006E0781">
        <w:rPr>
          <w:rFonts w:ascii="Arial" w:hAnsi="Arial" w:cs="Arial"/>
          <w:sz w:val="24"/>
          <w:szCs w:val="24"/>
        </w:rPr>
        <w:t xml:space="preserve">. szeptember 30. közötti időszak adatait tartalmazza. </w:t>
      </w: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81">
        <w:rPr>
          <w:rFonts w:ascii="Arial" w:hAnsi="Arial" w:cs="Arial"/>
          <w:sz w:val="24"/>
          <w:szCs w:val="24"/>
        </w:rPr>
        <w:t>Kérdezi a Képviselő-testület tagjait van-e kérdés a beszámolóval kapcsolatban.</w:t>
      </w: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81">
        <w:rPr>
          <w:rFonts w:ascii="Arial" w:hAnsi="Arial" w:cs="Arial"/>
          <w:sz w:val="24"/>
          <w:szCs w:val="24"/>
        </w:rPr>
        <w:t>Kéri a képviselő-testület tagjait, hogy szavazzanak a Bélapátfalvai Gyermekjóléti és Szociális Társulás tevékenységéről, pénzügyi helyzetéről, a társulási cél megvalósulásáról szóló beszámolóról az előterjesztés szerint.</w:t>
      </w: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81">
        <w:rPr>
          <w:rFonts w:ascii="Arial" w:hAnsi="Arial" w:cs="Arial"/>
          <w:sz w:val="24"/>
          <w:szCs w:val="24"/>
        </w:rPr>
        <w:t>A döntéshozatalban résztvevők száma 5 fő.</w:t>
      </w: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81">
        <w:rPr>
          <w:rFonts w:ascii="Arial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781" w:rsidRPr="004A518C" w:rsidRDefault="004A518C" w:rsidP="006E07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76/2022</w:t>
      </w:r>
      <w:r w:rsidR="006E0781" w:rsidRPr="004A518C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0781" w:rsidRPr="004A518C">
        <w:rPr>
          <w:rFonts w:ascii="Arial" w:hAnsi="Arial" w:cs="Arial"/>
          <w:b/>
          <w:sz w:val="24"/>
          <w:szCs w:val="24"/>
          <w:u w:val="single"/>
        </w:rPr>
        <w:t>(X.26.) Képviselő-testületi határozat</w:t>
      </w: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781" w:rsidRPr="006E0781" w:rsidRDefault="006E0781" w:rsidP="004A518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E0781">
        <w:rPr>
          <w:rFonts w:ascii="Arial" w:hAnsi="Arial" w:cs="Arial"/>
          <w:sz w:val="24"/>
          <w:szCs w:val="24"/>
        </w:rPr>
        <w:t>Mónosbél Község Önkormányzat Képviselő-testülete a Bélapátfalvai Gyermekj</w:t>
      </w:r>
      <w:r w:rsidR="004A518C">
        <w:rPr>
          <w:rFonts w:ascii="Arial" w:hAnsi="Arial" w:cs="Arial"/>
          <w:sz w:val="24"/>
          <w:szCs w:val="24"/>
        </w:rPr>
        <w:t>óléti és Szociális Társulás 2021. október 1. és 2022</w:t>
      </w:r>
      <w:r w:rsidRPr="006E0781">
        <w:rPr>
          <w:rFonts w:ascii="Arial" w:hAnsi="Arial" w:cs="Arial"/>
          <w:sz w:val="24"/>
          <w:szCs w:val="24"/>
        </w:rPr>
        <w:t>. szeptember 30. közötti időszakban végzett tevékenységéről, pénzügyi helyzetéről, a társulási cél megvalósításáról készített beszámolót megtárgyalta és elfogadta.</w:t>
      </w:r>
    </w:p>
    <w:p w:rsidR="006E0781" w:rsidRPr="006E0781" w:rsidRDefault="006E0781" w:rsidP="006E0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781" w:rsidRPr="006E0781" w:rsidRDefault="006E0781" w:rsidP="004A518C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0781">
        <w:rPr>
          <w:rFonts w:ascii="Arial" w:hAnsi="Arial" w:cs="Arial"/>
          <w:sz w:val="24"/>
          <w:szCs w:val="24"/>
        </w:rPr>
        <w:t>Határidő: 202</w:t>
      </w:r>
      <w:r w:rsidR="004A518C">
        <w:rPr>
          <w:rFonts w:ascii="Arial" w:hAnsi="Arial" w:cs="Arial"/>
          <w:sz w:val="24"/>
          <w:szCs w:val="24"/>
        </w:rPr>
        <w:t>2</w:t>
      </w:r>
      <w:r w:rsidRPr="006E0781">
        <w:rPr>
          <w:rFonts w:ascii="Arial" w:hAnsi="Arial" w:cs="Arial"/>
          <w:sz w:val="24"/>
          <w:szCs w:val="24"/>
        </w:rPr>
        <w:t xml:space="preserve">. október 26. </w:t>
      </w:r>
    </w:p>
    <w:p w:rsidR="005A54F6" w:rsidRDefault="006E0781" w:rsidP="004A518C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0781">
        <w:rPr>
          <w:rFonts w:ascii="Arial" w:hAnsi="Arial" w:cs="Arial"/>
          <w:sz w:val="24"/>
          <w:szCs w:val="24"/>
        </w:rPr>
        <w:t>Felelős: polgármester</w:t>
      </w:r>
    </w:p>
    <w:p w:rsidR="004A518C" w:rsidRPr="004002A7" w:rsidRDefault="004A518C" w:rsidP="004A518C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A6C19" w:rsidRDefault="004002A7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8B66E1">
        <w:rPr>
          <w:rFonts w:ascii="Arial" w:hAnsi="Arial" w:cs="Arial"/>
          <w:b/>
          <w:sz w:val="24"/>
          <w:szCs w:val="24"/>
        </w:rPr>
        <w:t xml:space="preserve">. </w:t>
      </w:r>
      <w:r w:rsidR="006A6C19" w:rsidRPr="00A2371D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441672" w:rsidRDefault="004A518C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518C">
        <w:rPr>
          <w:rFonts w:ascii="Arial" w:hAnsi="Arial" w:cs="Arial"/>
          <w:b/>
          <w:sz w:val="24"/>
          <w:szCs w:val="24"/>
        </w:rPr>
        <w:t xml:space="preserve">A polgármester beszámolója a </w:t>
      </w:r>
      <w:proofErr w:type="spellStart"/>
      <w:r w:rsidRPr="004A518C">
        <w:rPr>
          <w:rFonts w:ascii="Arial" w:hAnsi="Arial" w:cs="Arial"/>
          <w:b/>
          <w:sz w:val="24"/>
          <w:szCs w:val="24"/>
        </w:rPr>
        <w:t>Bélapátfalva-Bükkszentmárton-Mónosbél</w:t>
      </w:r>
      <w:proofErr w:type="spellEnd"/>
      <w:r w:rsidRPr="004A518C">
        <w:rPr>
          <w:rFonts w:ascii="Arial" w:hAnsi="Arial" w:cs="Arial"/>
          <w:b/>
          <w:sz w:val="24"/>
          <w:szCs w:val="24"/>
        </w:rPr>
        <w:t xml:space="preserve"> Köznevelési Intézményfenntartó Társulás tevékenységéről, pénzügyi helyzetéről, a társulási cél megvalósulásáról</w:t>
      </w:r>
    </w:p>
    <w:p w:rsidR="004A518C" w:rsidRPr="004A518C" w:rsidRDefault="004A518C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Varga Sándorné</w:t>
      </w:r>
      <w:r w:rsidRPr="00124249">
        <w:rPr>
          <w:rFonts w:ascii="Arial" w:eastAsia="Calibri" w:hAnsi="Arial" w:cs="Arial"/>
          <w:sz w:val="24"/>
          <w:szCs w:val="24"/>
          <w:u w:val="single"/>
        </w:rPr>
        <w:t xml:space="preserve"> polgármester:</w:t>
      </w:r>
    </w:p>
    <w:p w:rsidR="004A518C" w:rsidRPr="002140F5" w:rsidRDefault="004A518C" w:rsidP="004A518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140F5">
        <w:rPr>
          <w:rFonts w:ascii="Arial" w:hAnsi="Arial" w:cs="Arial"/>
          <w:sz w:val="24"/>
          <w:szCs w:val="24"/>
        </w:rPr>
        <w:t>A Bélapátfalvai – Bükkszentmárton – Mónosbél Köznevelési Intézményfenntartó Társulás tevékenységéről, pénzügyi helyzetéről, a társulási cél megvalósításáról szóló részletes beszámolót minden képviselő-testületi tag megkapta.</w:t>
      </w:r>
    </w:p>
    <w:p w:rsidR="004A518C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a beszámoló a 2021</w:t>
      </w:r>
      <w:r w:rsidRPr="002140F5">
        <w:rPr>
          <w:rFonts w:ascii="Arial" w:eastAsia="Calibri" w:hAnsi="Arial" w:cs="Arial"/>
          <w:sz w:val="24"/>
          <w:szCs w:val="24"/>
        </w:rPr>
        <w:t>. október 1. napjától 20</w:t>
      </w:r>
      <w:r>
        <w:rPr>
          <w:rFonts w:ascii="Arial" w:eastAsia="Calibri" w:hAnsi="Arial" w:cs="Arial"/>
          <w:sz w:val="24"/>
          <w:szCs w:val="24"/>
        </w:rPr>
        <w:t>22</w:t>
      </w:r>
      <w:r w:rsidRPr="002140F5">
        <w:rPr>
          <w:rFonts w:ascii="Arial" w:eastAsia="Calibri" w:hAnsi="Arial" w:cs="Arial"/>
          <w:sz w:val="24"/>
          <w:szCs w:val="24"/>
        </w:rPr>
        <w:t>. szeptember 30. napjáig terjedő időszak adatait tartalmazza.</w:t>
      </w:r>
    </w:p>
    <w:p w:rsidR="004A518C" w:rsidRDefault="004A518C" w:rsidP="004A518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A518C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Kérdezi a Képviselő-testület tagjait van-e kérdés a beszámolóval kapcsolatban.</w:t>
      </w:r>
    </w:p>
    <w:p w:rsidR="004A518C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BB5FAA" w:rsidRDefault="004A518C" w:rsidP="004A518C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7229">
        <w:rPr>
          <w:rFonts w:ascii="Arial" w:eastAsia="Calibri" w:hAnsi="Arial" w:cs="Arial"/>
          <w:sz w:val="24"/>
          <w:szCs w:val="24"/>
        </w:rPr>
        <w:t xml:space="preserve">Kéri a képviselő-testület tagjait, hogy szavazzanak </w:t>
      </w:r>
      <w:r w:rsidRPr="002140F5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Pr="002140F5">
        <w:rPr>
          <w:rFonts w:ascii="Arial" w:eastAsia="Calibri" w:hAnsi="Arial" w:cs="Arial"/>
          <w:sz w:val="24"/>
          <w:szCs w:val="24"/>
        </w:rPr>
        <w:t>Bélapátfalva-Bükkszentmárton-Mónosbél</w:t>
      </w:r>
      <w:proofErr w:type="spellEnd"/>
      <w:r w:rsidRPr="002140F5">
        <w:rPr>
          <w:rFonts w:ascii="Arial" w:eastAsia="Calibri" w:hAnsi="Arial" w:cs="Arial"/>
          <w:sz w:val="24"/>
          <w:szCs w:val="24"/>
        </w:rPr>
        <w:t xml:space="preserve"> Köznevelési Intézményfenntartó Társulás tevékenységéről, pénzügyi helyzetéről, a társulási cél megvalósulásáról</w:t>
      </w:r>
      <w:r>
        <w:rPr>
          <w:rFonts w:ascii="Arial" w:eastAsia="Calibri" w:hAnsi="Arial" w:cs="Arial"/>
          <w:sz w:val="24"/>
          <w:szCs w:val="24"/>
        </w:rPr>
        <w:t xml:space="preserve"> szóló </w:t>
      </w:r>
      <w:r w:rsidRPr="00A5443B">
        <w:rPr>
          <w:rFonts w:ascii="Arial" w:eastAsia="Calibri" w:hAnsi="Arial" w:cs="Arial"/>
          <w:sz w:val="24"/>
          <w:szCs w:val="24"/>
        </w:rPr>
        <w:t>beszámolóról az előterjesztés szerint.</w:t>
      </w:r>
    </w:p>
    <w:p w:rsidR="004A518C" w:rsidRPr="00BB5FAA" w:rsidRDefault="004A518C" w:rsidP="004A518C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BB5FAA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BB5FAA">
        <w:rPr>
          <w:rFonts w:ascii="Arial" w:eastAsia="Calibri" w:hAnsi="Arial" w:cs="Arial"/>
          <w:sz w:val="24"/>
          <w:szCs w:val="24"/>
        </w:rPr>
        <w:t xml:space="preserve">A döntéshozatalban résztvevők száma </w:t>
      </w:r>
      <w:r>
        <w:rPr>
          <w:rFonts w:ascii="Arial" w:eastAsia="Calibri" w:hAnsi="Arial" w:cs="Arial"/>
          <w:sz w:val="24"/>
          <w:szCs w:val="24"/>
        </w:rPr>
        <w:t>5</w:t>
      </w:r>
      <w:r w:rsidRPr="00BB5FAA">
        <w:rPr>
          <w:rFonts w:ascii="Arial" w:eastAsia="Calibri" w:hAnsi="Arial" w:cs="Arial"/>
          <w:sz w:val="24"/>
          <w:szCs w:val="24"/>
        </w:rPr>
        <w:t xml:space="preserve"> fő.</w:t>
      </w:r>
    </w:p>
    <w:p w:rsidR="004A518C" w:rsidRPr="00BB5FAA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</w:p>
    <w:p w:rsid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Mónosbél</w:t>
      </w:r>
      <w:r w:rsidRPr="00C05110">
        <w:rPr>
          <w:rFonts w:ascii="Arial" w:eastAsia="Calibri" w:hAnsi="Arial" w:cs="Arial"/>
          <w:sz w:val="24"/>
          <w:szCs w:val="24"/>
        </w:rPr>
        <w:t xml:space="preserve"> Községi Önkormányzat Képviselő-testülete </w:t>
      </w:r>
      <w:r>
        <w:rPr>
          <w:rFonts w:ascii="Arial" w:eastAsia="Calibri" w:hAnsi="Arial" w:cs="Arial"/>
          <w:sz w:val="24"/>
          <w:szCs w:val="24"/>
        </w:rPr>
        <w:t>5</w:t>
      </w:r>
      <w:r w:rsidRPr="00C05110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62019B" w:rsidRDefault="004A518C" w:rsidP="004A518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77/2022</w:t>
      </w:r>
      <w:r w:rsidRPr="0062019B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.(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X.26</w:t>
      </w:r>
      <w:r w:rsidRPr="0062019B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.) Képviselő-testületi határozat</w:t>
      </w:r>
    </w:p>
    <w:p w:rsidR="004A518C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2140F5" w:rsidRDefault="004A518C" w:rsidP="004A518C">
      <w:pPr>
        <w:spacing w:after="0" w:line="240" w:lineRule="auto"/>
        <w:ind w:left="567" w:righ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40F5">
        <w:rPr>
          <w:rFonts w:ascii="Arial" w:eastAsia="Calibri" w:hAnsi="Arial" w:cs="Arial"/>
          <w:sz w:val="24"/>
          <w:szCs w:val="24"/>
        </w:rPr>
        <w:t xml:space="preserve">Mónosbél Községi Önkormányzat Képviselő-testülete a Bélapátfalva – Bükkszentmárton – Mónosbél Köznevelési Intézményfenntartó Társulás </w:t>
      </w:r>
      <w:r>
        <w:rPr>
          <w:rFonts w:ascii="Arial" w:eastAsia="Calibri" w:hAnsi="Arial" w:cs="Arial"/>
          <w:sz w:val="24"/>
          <w:szCs w:val="24"/>
        </w:rPr>
        <w:t xml:space="preserve">2021. október 1. és </w:t>
      </w:r>
      <w:r w:rsidRPr="002140F5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22</w:t>
      </w:r>
      <w:r w:rsidRPr="002140F5">
        <w:rPr>
          <w:rFonts w:ascii="Arial" w:eastAsia="Calibri" w:hAnsi="Arial" w:cs="Arial"/>
          <w:sz w:val="24"/>
          <w:szCs w:val="24"/>
        </w:rPr>
        <w:t xml:space="preserve">. szeptember 30. </w:t>
      </w:r>
      <w:r>
        <w:rPr>
          <w:rFonts w:ascii="Arial" w:eastAsia="Calibri" w:hAnsi="Arial" w:cs="Arial"/>
          <w:sz w:val="24"/>
          <w:szCs w:val="24"/>
        </w:rPr>
        <w:t xml:space="preserve">közötti időszakban végzett </w:t>
      </w:r>
      <w:r w:rsidRPr="002140F5">
        <w:rPr>
          <w:rFonts w:ascii="Arial" w:eastAsia="Calibri" w:hAnsi="Arial" w:cs="Arial"/>
          <w:sz w:val="24"/>
          <w:szCs w:val="24"/>
        </w:rPr>
        <w:t>tevékenységéről, pénzügyi helyzetéről, a társulási cél megvalósításáról készített beszámolót megtárgyalta és elfogadta.</w:t>
      </w:r>
    </w:p>
    <w:p w:rsidR="004A518C" w:rsidRPr="002140F5" w:rsidRDefault="004A518C" w:rsidP="004A518C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2140F5" w:rsidRDefault="004A518C" w:rsidP="004A518C">
      <w:pPr>
        <w:spacing w:after="0" w:line="240" w:lineRule="auto"/>
        <w:ind w:left="567" w:right="56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Határidő: 2022. október 26.</w:t>
      </w:r>
      <w:r w:rsidRPr="002140F5">
        <w:rPr>
          <w:rFonts w:ascii="Arial" w:eastAsia="Calibri" w:hAnsi="Arial" w:cs="Arial"/>
          <w:sz w:val="24"/>
          <w:szCs w:val="24"/>
        </w:rPr>
        <w:t xml:space="preserve"> </w:t>
      </w:r>
    </w:p>
    <w:p w:rsidR="004A518C" w:rsidRDefault="004A518C" w:rsidP="004A518C">
      <w:pPr>
        <w:spacing w:after="0" w:line="240" w:lineRule="auto"/>
        <w:ind w:left="567" w:right="567"/>
        <w:jc w:val="right"/>
        <w:rPr>
          <w:rFonts w:ascii="Arial" w:eastAsia="Calibri" w:hAnsi="Arial" w:cs="Arial"/>
          <w:sz w:val="24"/>
          <w:szCs w:val="24"/>
        </w:rPr>
      </w:pPr>
      <w:r w:rsidRPr="002140F5">
        <w:rPr>
          <w:rFonts w:ascii="Arial" w:eastAsia="Calibri" w:hAnsi="Arial" w:cs="Arial"/>
          <w:sz w:val="24"/>
          <w:szCs w:val="24"/>
        </w:rPr>
        <w:t>Felelős: polgármeste</w:t>
      </w:r>
      <w:r>
        <w:rPr>
          <w:rFonts w:ascii="Arial" w:eastAsia="Calibri" w:hAnsi="Arial" w:cs="Arial"/>
          <w:sz w:val="24"/>
          <w:szCs w:val="24"/>
        </w:rPr>
        <w:t>r</w:t>
      </w:r>
    </w:p>
    <w:p w:rsidR="004A518C" w:rsidRDefault="004A518C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935B7" w:rsidRPr="008B66E1" w:rsidRDefault="004935B7" w:rsidP="008B66E1">
      <w:pPr>
        <w:pStyle w:val="Listaszerbekezds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A518C">
        <w:rPr>
          <w:rFonts w:ascii="Arial" w:eastAsia="Calibri" w:hAnsi="Arial" w:cs="Arial"/>
          <w:b/>
          <w:sz w:val="24"/>
          <w:szCs w:val="24"/>
        </w:rPr>
        <w:t>A polgármester beszámolója az átruházott hatáskörökben hozott döntéseiről</w:t>
      </w:r>
    </w:p>
    <w:p w:rsidR="00585479" w:rsidRDefault="0058547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A518C" w:rsidRPr="000A76D9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A76D9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4A518C" w:rsidRPr="000A76D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A Polgármester átruházott hatáskörökben hozott döntéseiről szóló beszámolót minden képviselő-testületi tag megkapta.</w:t>
      </w:r>
      <w:r>
        <w:rPr>
          <w:rFonts w:ascii="Arial" w:eastAsia="Calibri" w:hAnsi="Arial" w:cs="Arial"/>
          <w:sz w:val="24"/>
          <w:szCs w:val="24"/>
        </w:rPr>
        <w:t xml:space="preserve"> A polgármester átruházott hatáskörben az alábbiakról dönthet: lakhatási támogatásról, gyógyszertámogatásról, temetési támogatásról, szociális kamatmentes kölcsönről, halaszthatatlan esetben rendkívüli települési támogatásról 10.000 Ft-ig, köztemetésről.</w:t>
      </w:r>
      <w:r w:rsidRPr="000A76D9">
        <w:rPr>
          <w:rFonts w:ascii="Arial" w:eastAsia="Calibri" w:hAnsi="Arial" w:cs="Arial"/>
          <w:sz w:val="24"/>
          <w:szCs w:val="24"/>
        </w:rPr>
        <w:t xml:space="preserve"> </w:t>
      </w:r>
    </w:p>
    <w:p w:rsidR="004A518C" w:rsidRPr="000A76D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Kérdezi van-e kérdés, észrevétel.</w:t>
      </w:r>
    </w:p>
    <w:p w:rsidR="004A518C" w:rsidRPr="000A76D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Kéri a képviselő-testület tagjait, hogy szavazzanak a polgármester átruházott hatáskörben hozott döntéseiről szóló beszámolóról az előterjesztés szerint.</w:t>
      </w:r>
    </w:p>
    <w:p w:rsidR="004A518C" w:rsidRPr="000A76D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A döntéshozatalban résztvevők száma 5 fő.</w:t>
      </w:r>
    </w:p>
    <w:p w:rsidR="004A518C" w:rsidRPr="000A76D9" w:rsidRDefault="004A518C" w:rsidP="004A518C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4A518C" w:rsidRPr="000A76D9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78/2022</w:t>
      </w:r>
      <w:r w:rsidRPr="000A76D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Pr="000A76D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X.26</w:t>
      </w:r>
      <w:r w:rsidRPr="000A76D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.) Képviselő-testületi határozat</w:t>
      </w:r>
    </w:p>
    <w:p w:rsidR="004A518C" w:rsidRPr="000A76D9" w:rsidRDefault="004A518C" w:rsidP="004A518C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Mónosbél Községi Önkormányzat Képviselő-testülete megtárgyalta és elfogadta Mónosbél Község Polgármesterének átruházott hatáskörökben hozott döntéseiről szóló beszámolóját.</w:t>
      </w:r>
    </w:p>
    <w:p w:rsidR="004A518C" w:rsidRPr="000A76D9" w:rsidRDefault="004A518C" w:rsidP="004A518C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0A76D9" w:rsidRDefault="004A518C" w:rsidP="004A518C">
      <w:pPr>
        <w:tabs>
          <w:tab w:val="left" w:pos="567"/>
        </w:tabs>
        <w:spacing w:after="0" w:line="240" w:lineRule="auto"/>
        <w:ind w:left="567" w:right="56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Határidő: 2022. október 26.</w:t>
      </w:r>
    </w:p>
    <w:p w:rsidR="004A518C" w:rsidRPr="000A76D9" w:rsidRDefault="004A518C" w:rsidP="004A518C">
      <w:pPr>
        <w:tabs>
          <w:tab w:val="left" w:pos="567"/>
        </w:tabs>
        <w:spacing w:after="0" w:line="240" w:lineRule="auto"/>
        <w:ind w:left="567" w:right="567"/>
        <w:jc w:val="right"/>
        <w:rPr>
          <w:rFonts w:ascii="Arial" w:eastAsia="Calibri" w:hAnsi="Arial" w:cs="Arial"/>
          <w:sz w:val="24"/>
          <w:szCs w:val="24"/>
        </w:rPr>
      </w:pPr>
      <w:r w:rsidRPr="000A76D9">
        <w:rPr>
          <w:rFonts w:ascii="Arial" w:eastAsia="Calibri" w:hAnsi="Arial" w:cs="Arial"/>
          <w:sz w:val="24"/>
          <w:szCs w:val="24"/>
        </w:rPr>
        <w:t>Felelős: polgármester</w:t>
      </w:r>
    </w:p>
    <w:p w:rsidR="004A518C" w:rsidRPr="00A2371D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E7A31" w:rsidRDefault="00AE7A31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E1E8A" w:rsidRPr="008B66E1" w:rsidRDefault="00BE1E8A" w:rsidP="008B66E1">
      <w:pPr>
        <w:pStyle w:val="Listaszerbekezds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BE1E8A" w:rsidRDefault="004A518C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518C">
        <w:rPr>
          <w:rFonts w:ascii="Arial" w:hAnsi="Arial" w:cs="Arial"/>
          <w:b/>
          <w:sz w:val="24"/>
          <w:szCs w:val="24"/>
        </w:rPr>
        <w:t>Helyi Esélyegyenlőségi program elfogadása</w:t>
      </w:r>
    </w:p>
    <w:p w:rsidR="004A518C" w:rsidRPr="00BE1E8A" w:rsidRDefault="004A518C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6434" w:rsidRDefault="004033ED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4A518C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>A Képviselő-testület tagjai megkapták</w:t>
      </w:r>
      <w:r>
        <w:rPr>
          <w:rFonts w:ascii="Arial" w:eastAsia="Calibri" w:hAnsi="Arial" w:cs="Arial"/>
          <w:sz w:val="24"/>
          <w:szCs w:val="24"/>
        </w:rPr>
        <w:t xml:space="preserve"> a Helyi Esélyegyenlőségi Programról szóló előterjesztést.</w:t>
      </w:r>
    </w:p>
    <w:p w:rsidR="004A518C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18C" w:rsidRPr="00CE4C8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 xml:space="preserve">Kérdezi a Képviselő-testület tagjait van-e kérdés, észrevétel a </w:t>
      </w:r>
      <w:r>
        <w:rPr>
          <w:rFonts w:ascii="Arial" w:eastAsia="Calibri" w:hAnsi="Arial" w:cs="Arial"/>
          <w:sz w:val="24"/>
          <w:szCs w:val="24"/>
        </w:rPr>
        <w:t xml:space="preserve">napirenddel </w:t>
      </w:r>
      <w:r w:rsidRPr="00CE4C89">
        <w:rPr>
          <w:rFonts w:ascii="Arial" w:eastAsia="Calibri" w:hAnsi="Arial" w:cs="Arial"/>
          <w:sz w:val="24"/>
          <w:szCs w:val="24"/>
        </w:rPr>
        <w:t>kapcsolatban.</w:t>
      </w: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18C" w:rsidRPr="00CE4C8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lastRenderedPageBreak/>
        <w:t xml:space="preserve">Kéri a képviselő-testület tagjait, hogy szavazzanak a </w:t>
      </w:r>
      <w:r>
        <w:rPr>
          <w:rFonts w:ascii="Arial" w:eastAsia="Calibri" w:hAnsi="Arial" w:cs="Arial"/>
          <w:sz w:val="24"/>
          <w:szCs w:val="24"/>
        </w:rPr>
        <w:t xml:space="preserve">Helyi Esélyegyenlőséi Program elfogadásáról </w:t>
      </w:r>
      <w:r w:rsidRPr="00CE4C89">
        <w:rPr>
          <w:rFonts w:ascii="Arial" w:eastAsia="Calibri" w:hAnsi="Arial" w:cs="Arial"/>
          <w:sz w:val="24"/>
          <w:szCs w:val="24"/>
        </w:rPr>
        <w:t>az előterjesztés szerint.</w:t>
      </w: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>A dön</w:t>
      </w:r>
      <w:r w:rsidR="006B0103">
        <w:rPr>
          <w:rFonts w:ascii="Arial" w:eastAsia="Calibri" w:hAnsi="Arial" w:cs="Arial"/>
          <w:sz w:val="24"/>
          <w:szCs w:val="24"/>
        </w:rPr>
        <w:t>téshozatalban résztvevők száma 5</w:t>
      </w:r>
      <w:r w:rsidRPr="00CE4C89">
        <w:rPr>
          <w:rFonts w:ascii="Arial" w:eastAsia="Calibri" w:hAnsi="Arial" w:cs="Arial"/>
          <w:sz w:val="24"/>
          <w:szCs w:val="24"/>
        </w:rPr>
        <w:t xml:space="preserve"> fő.</w:t>
      </w: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18C" w:rsidRPr="00CE4C89" w:rsidRDefault="004A518C" w:rsidP="004A518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</w:t>
      </w:r>
      <w:r w:rsidRPr="00CE4C89">
        <w:rPr>
          <w:rFonts w:ascii="Arial" w:eastAsia="Calibri" w:hAnsi="Arial" w:cs="Arial"/>
          <w:sz w:val="24"/>
          <w:szCs w:val="24"/>
        </w:rPr>
        <w:t xml:space="preserve"> Községi Ön</w:t>
      </w:r>
      <w:r w:rsidR="006B0103">
        <w:rPr>
          <w:rFonts w:ascii="Arial" w:eastAsia="Calibri" w:hAnsi="Arial" w:cs="Arial"/>
          <w:sz w:val="24"/>
          <w:szCs w:val="24"/>
        </w:rPr>
        <w:t>kormányzat Képviselő-testülete 5</w:t>
      </w:r>
      <w:r w:rsidRPr="00CE4C89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4A518C" w:rsidRPr="00CE4C89" w:rsidRDefault="004A518C" w:rsidP="004A518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18C" w:rsidRDefault="004A518C" w:rsidP="004A518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79</w:t>
      </w:r>
      <w:r w:rsidRPr="00CE4C89">
        <w:rPr>
          <w:rFonts w:ascii="Arial" w:eastAsia="Calibri" w:hAnsi="Arial" w:cs="Arial"/>
          <w:b/>
          <w:sz w:val="24"/>
          <w:szCs w:val="24"/>
          <w:u w:val="single"/>
        </w:rPr>
        <w:t>/2022.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CE4C89">
        <w:rPr>
          <w:rFonts w:ascii="Arial" w:eastAsia="Calibri" w:hAnsi="Arial" w:cs="Arial"/>
          <w:b/>
          <w:sz w:val="24"/>
          <w:szCs w:val="24"/>
          <w:u w:val="single"/>
        </w:rPr>
        <w:t>(X.2</w:t>
      </w:r>
      <w:r>
        <w:rPr>
          <w:rFonts w:ascii="Arial" w:eastAsia="Calibri" w:hAnsi="Arial" w:cs="Arial"/>
          <w:b/>
          <w:sz w:val="24"/>
          <w:szCs w:val="24"/>
          <w:u w:val="single"/>
        </w:rPr>
        <w:t>6</w:t>
      </w:r>
      <w:r w:rsidRPr="00CE4C89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4A518C" w:rsidRDefault="004A518C" w:rsidP="004A518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A518C" w:rsidRPr="00CE4C89" w:rsidRDefault="004A518C" w:rsidP="004A518C">
      <w:pPr>
        <w:spacing w:after="12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</w:t>
      </w:r>
      <w:r w:rsidRPr="00CE4C89">
        <w:rPr>
          <w:rFonts w:ascii="Arial" w:eastAsia="Calibri" w:hAnsi="Arial" w:cs="Arial"/>
          <w:sz w:val="24"/>
          <w:szCs w:val="24"/>
        </w:rPr>
        <w:t xml:space="preserve"> Község Önkormányzatának Képviselő-testülete az egyenlő bánásmódról és az esélyegyenlőség előmozdításáról szóló 2003. évi CXXV. törvény (</w:t>
      </w:r>
      <w:proofErr w:type="spellStart"/>
      <w:r w:rsidRPr="00CE4C89">
        <w:rPr>
          <w:rFonts w:ascii="Arial" w:eastAsia="Calibri" w:hAnsi="Arial" w:cs="Arial"/>
          <w:sz w:val="24"/>
          <w:szCs w:val="24"/>
        </w:rPr>
        <w:t>Eb</w:t>
      </w:r>
      <w:r w:rsidR="00D249AB">
        <w:rPr>
          <w:rFonts w:ascii="Arial" w:eastAsia="Calibri" w:hAnsi="Arial" w:cs="Arial"/>
          <w:sz w:val="24"/>
          <w:szCs w:val="24"/>
        </w:rPr>
        <w:t>ktv</w:t>
      </w:r>
      <w:proofErr w:type="spellEnd"/>
      <w:r w:rsidR="00D249AB">
        <w:rPr>
          <w:rFonts w:ascii="Arial" w:eastAsia="Calibri" w:hAnsi="Arial" w:cs="Arial"/>
          <w:sz w:val="24"/>
          <w:szCs w:val="24"/>
        </w:rPr>
        <w:t>.) 31. §</w:t>
      </w:r>
      <w:proofErr w:type="spellStart"/>
      <w:r w:rsidR="00D249AB">
        <w:rPr>
          <w:rFonts w:ascii="Arial" w:eastAsia="Calibri" w:hAnsi="Arial" w:cs="Arial"/>
          <w:sz w:val="24"/>
          <w:szCs w:val="24"/>
        </w:rPr>
        <w:t>-</w:t>
      </w:r>
      <w:proofErr w:type="gramStart"/>
      <w:r w:rsidR="00D249AB">
        <w:rPr>
          <w:rFonts w:ascii="Arial" w:eastAsia="Calibri" w:hAnsi="Arial" w:cs="Arial"/>
          <w:sz w:val="24"/>
          <w:szCs w:val="24"/>
        </w:rPr>
        <w:t>a</w:t>
      </w:r>
      <w:proofErr w:type="spellEnd"/>
      <w:proofErr w:type="gramEnd"/>
      <w:r w:rsidR="00D249AB">
        <w:rPr>
          <w:rFonts w:ascii="Arial" w:eastAsia="Calibri" w:hAnsi="Arial" w:cs="Arial"/>
          <w:sz w:val="24"/>
          <w:szCs w:val="24"/>
        </w:rPr>
        <w:t xml:space="preserve"> alapján elfogadja</w:t>
      </w:r>
      <w:r w:rsidRPr="00CE4C89">
        <w:rPr>
          <w:rFonts w:ascii="Arial" w:eastAsia="Calibri" w:hAnsi="Arial" w:cs="Arial"/>
          <w:sz w:val="24"/>
          <w:szCs w:val="24"/>
        </w:rPr>
        <w:t xml:space="preserve"> </w:t>
      </w:r>
      <w:r w:rsidR="00D249AB">
        <w:rPr>
          <w:rFonts w:ascii="Arial" w:eastAsia="Calibri" w:hAnsi="Arial" w:cs="Arial"/>
          <w:sz w:val="24"/>
          <w:szCs w:val="24"/>
        </w:rPr>
        <w:t xml:space="preserve">a </w:t>
      </w:r>
      <w:r w:rsidRPr="00CE4C89">
        <w:rPr>
          <w:rFonts w:ascii="Arial" w:eastAsia="Calibri" w:hAnsi="Arial" w:cs="Arial"/>
          <w:sz w:val="24"/>
          <w:szCs w:val="24"/>
        </w:rPr>
        <w:t>2022-2027 évekre szóló Hely</w:t>
      </w:r>
      <w:r>
        <w:rPr>
          <w:rFonts w:ascii="Arial" w:eastAsia="Calibri" w:hAnsi="Arial" w:cs="Arial"/>
          <w:sz w:val="24"/>
          <w:szCs w:val="24"/>
        </w:rPr>
        <w:t xml:space="preserve">i Esélyegyenlőségi Programot </w:t>
      </w:r>
      <w:r w:rsidRPr="00CE4C89">
        <w:rPr>
          <w:rFonts w:ascii="Arial" w:eastAsia="Calibri" w:hAnsi="Arial" w:cs="Arial"/>
          <w:b/>
          <w:sz w:val="24"/>
          <w:szCs w:val="24"/>
        </w:rPr>
        <w:t>(1. melléklet).</w:t>
      </w:r>
    </w:p>
    <w:p w:rsidR="004A518C" w:rsidRPr="00CE4C89" w:rsidRDefault="004A518C" w:rsidP="004A518C">
      <w:pPr>
        <w:tabs>
          <w:tab w:val="left" w:pos="5775"/>
        </w:tabs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4A518C" w:rsidRPr="00CE4C89" w:rsidRDefault="004A518C" w:rsidP="004A518C">
      <w:pPr>
        <w:spacing w:after="0" w:line="300" w:lineRule="exact"/>
        <w:ind w:left="4974" w:firstLine="696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A518C" w:rsidRPr="00CE4C89" w:rsidRDefault="004A518C" w:rsidP="004A518C">
      <w:pPr>
        <w:spacing w:after="0" w:line="300" w:lineRule="exact"/>
        <w:ind w:left="4974" w:firstLine="696"/>
        <w:contextualSpacing/>
        <w:jc w:val="both"/>
        <w:rPr>
          <w:rFonts w:ascii="Arial" w:eastAsia="Calibri" w:hAnsi="Arial" w:cs="Arial"/>
          <w:sz w:val="24"/>
          <w:szCs w:val="24"/>
          <w:u w:color="000000"/>
          <w:lang w:eastAsia="hu-HU"/>
        </w:rPr>
      </w:pPr>
      <w:r w:rsidRPr="00CE4C89">
        <w:rPr>
          <w:rFonts w:ascii="Arial" w:eastAsia="Calibri" w:hAnsi="Arial" w:cs="Arial"/>
          <w:sz w:val="24"/>
          <w:szCs w:val="24"/>
          <w:u w:color="000000"/>
          <w:lang w:eastAsia="hu-HU"/>
        </w:rPr>
        <w:t>Határidő: 2022.</w:t>
      </w:r>
      <w:r>
        <w:rPr>
          <w:rFonts w:ascii="Arial" w:eastAsia="Calibri" w:hAnsi="Arial" w:cs="Arial"/>
          <w:sz w:val="24"/>
          <w:szCs w:val="24"/>
          <w:u w:color="000000"/>
          <w:lang w:eastAsia="hu-HU"/>
        </w:rPr>
        <w:t xml:space="preserve"> október 26.</w:t>
      </w:r>
      <w:r w:rsidRPr="00CE4C89">
        <w:rPr>
          <w:rFonts w:ascii="Arial" w:eastAsia="Calibri" w:hAnsi="Arial" w:cs="Arial"/>
          <w:sz w:val="24"/>
          <w:szCs w:val="24"/>
          <w:u w:color="000000"/>
          <w:lang w:eastAsia="hu-HU"/>
        </w:rPr>
        <w:t xml:space="preserve"> </w:t>
      </w:r>
    </w:p>
    <w:p w:rsidR="004A518C" w:rsidRPr="00CE4C89" w:rsidRDefault="004A518C" w:rsidP="004A518C">
      <w:pPr>
        <w:spacing w:after="0" w:line="300" w:lineRule="exact"/>
        <w:ind w:left="6379" w:hanging="709"/>
        <w:rPr>
          <w:rFonts w:ascii="Arial" w:eastAsia="Calibri" w:hAnsi="Arial" w:cs="Arial"/>
          <w:sz w:val="24"/>
          <w:szCs w:val="24"/>
          <w:u w:color="000000"/>
          <w:lang w:eastAsia="hu-HU"/>
        </w:rPr>
      </w:pPr>
      <w:r w:rsidRPr="00CE4C89">
        <w:rPr>
          <w:rFonts w:ascii="Arial" w:eastAsia="Calibri" w:hAnsi="Arial" w:cs="Arial"/>
          <w:sz w:val="24"/>
          <w:szCs w:val="24"/>
          <w:u w:color="000000"/>
          <w:lang w:eastAsia="hu-HU"/>
        </w:rPr>
        <w:t>Felelős: polgármester</w:t>
      </w:r>
    </w:p>
    <w:p w:rsidR="00BE1E8A" w:rsidRDefault="00BE1E8A" w:rsidP="000E44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A518C" w:rsidRPr="004A518C" w:rsidRDefault="004A518C" w:rsidP="004A518C">
      <w:pPr>
        <w:pStyle w:val="Listaszerbekezds"/>
        <w:numPr>
          <w:ilvl w:val="0"/>
          <w:numId w:val="26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518C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4A518C" w:rsidRDefault="004A518C" w:rsidP="004A51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518C">
        <w:rPr>
          <w:rFonts w:ascii="Arial" w:hAnsi="Arial" w:cs="Arial"/>
          <w:b/>
          <w:sz w:val="24"/>
          <w:szCs w:val="24"/>
        </w:rPr>
        <w:t>Hátrányos helyzetű tanulók Arany János Tehetséggondozó programban való részvétel felülvizsgálata</w:t>
      </w:r>
    </w:p>
    <w:p w:rsidR="004A518C" w:rsidRDefault="004A518C" w:rsidP="004A51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A518C">
        <w:rPr>
          <w:rFonts w:ascii="Arial" w:eastAsia="Calibri" w:hAnsi="Arial" w:cs="Arial"/>
          <w:sz w:val="24"/>
          <w:szCs w:val="24"/>
          <w:u w:val="single"/>
        </w:rPr>
        <w:t>Varga Sándorné polgármester</w:t>
      </w:r>
    </w:p>
    <w:p w:rsidR="004A518C" w:rsidRPr="004A518C" w:rsidRDefault="004A518C" w:rsidP="004A518C">
      <w:pPr>
        <w:jc w:val="both"/>
        <w:rPr>
          <w:rFonts w:ascii="Arial" w:eastAsia="Calibri" w:hAnsi="Arial" w:cs="Arial"/>
          <w:sz w:val="24"/>
          <w:szCs w:val="24"/>
        </w:rPr>
      </w:pPr>
      <w:r w:rsidRPr="004A518C">
        <w:rPr>
          <w:rFonts w:ascii="Arial" w:hAnsi="Arial" w:cs="Arial"/>
          <w:sz w:val="24"/>
          <w:szCs w:val="24"/>
        </w:rPr>
        <w:t xml:space="preserve">A Képviselő-testület </w:t>
      </w:r>
      <w:r w:rsidR="00D249AB">
        <w:rPr>
          <w:rFonts w:ascii="Arial" w:hAnsi="Arial" w:cs="Arial"/>
          <w:sz w:val="24"/>
          <w:szCs w:val="24"/>
        </w:rPr>
        <w:t xml:space="preserve">tagjai </w:t>
      </w:r>
      <w:r w:rsidRPr="004A518C">
        <w:rPr>
          <w:rFonts w:ascii="Arial" w:hAnsi="Arial" w:cs="Arial"/>
          <w:sz w:val="24"/>
          <w:szCs w:val="24"/>
        </w:rPr>
        <w:t xml:space="preserve">a Hátrányos Helyzetű Tanulók Arany János Tehetséggondozó Programjában való részvételről szóló előterjesztést megkapták. Mónosbél Község Önkormányzata a 97/2017.(XII.20) számú határozattal </w:t>
      </w:r>
      <w:proofErr w:type="spellStart"/>
      <w:r w:rsidRPr="004A518C">
        <w:rPr>
          <w:rFonts w:ascii="Arial" w:hAnsi="Arial" w:cs="Arial"/>
          <w:sz w:val="24"/>
          <w:szCs w:val="24"/>
        </w:rPr>
        <w:t>Jescheta</w:t>
      </w:r>
      <w:proofErr w:type="spellEnd"/>
      <w:r w:rsidRPr="004A518C">
        <w:rPr>
          <w:rFonts w:ascii="Arial" w:hAnsi="Arial" w:cs="Arial"/>
          <w:sz w:val="24"/>
          <w:szCs w:val="24"/>
        </w:rPr>
        <w:t xml:space="preserve"> Ibolya, és a 73/2018. (XI.14.) számú határozattal </w:t>
      </w:r>
      <w:proofErr w:type="spellStart"/>
      <w:r w:rsidRPr="004A518C">
        <w:rPr>
          <w:rFonts w:ascii="Arial" w:hAnsi="Arial" w:cs="Arial"/>
          <w:sz w:val="24"/>
          <w:szCs w:val="24"/>
        </w:rPr>
        <w:t>Jescheta</w:t>
      </w:r>
      <w:proofErr w:type="spellEnd"/>
      <w:r w:rsidRPr="004A518C">
        <w:rPr>
          <w:rFonts w:ascii="Arial" w:hAnsi="Arial" w:cs="Arial"/>
          <w:sz w:val="24"/>
          <w:szCs w:val="24"/>
        </w:rPr>
        <w:t xml:space="preserve"> Boldizsár részére állapított meg ösztöndíjat. A korábban támogatott </w:t>
      </w:r>
      <w:r>
        <w:rPr>
          <w:rFonts w:ascii="Arial" w:hAnsi="Arial" w:cs="Arial"/>
          <w:sz w:val="24"/>
          <w:szCs w:val="24"/>
        </w:rPr>
        <w:t xml:space="preserve">2 tanuló ösztöndíját </w:t>
      </w:r>
      <w:r w:rsidRPr="004A518C">
        <w:rPr>
          <w:rFonts w:ascii="Arial" w:hAnsi="Arial" w:cs="Arial"/>
          <w:sz w:val="24"/>
          <w:szCs w:val="24"/>
        </w:rPr>
        <w:t xml:space="preserve">évente október 30-ig felül kell vizsgálni. </w:t>
      </w:r>
      <w:proofErr w:type="spellStart"/>
      <w:r w:rsidRPr="004A518C">
        <w:rPr>
          <w:rFonts w:ascii="Arial" w:eastAsia="Calibri" w:hAnsi="Arial" w:cs="Arial"/>
          <w:sz w:val="24"/>
          <w:szCs w:val="24"/>
        </w:rPr>
        <w:t>Jescheta</w:t>
      </w:r>
      <w:proofErr w:type="spellEnd"/>
      <w:r w:rsidRPr="004A518C">
        <w:rPr>
          <w:rFonts w:ascii="Arial" w:eastAsia="Calibri" w:hAnsi="Arial" w:cs="Arial"/>
          <w:sz w:val="24"/>
          <w:szCs w:val="24"/>
        </w:rPr>
        <w:t xml:space="preserve"> Ibolya és </w:t>
      </w:r>
      <w:proofErr w:type="spellStart"/>
      <w:r w:rsidRPr="004A518C">
        <w:rPr>
          <w:rFonts w:ascii="Arial" w:eastAsia="Calibri" w:hAnsi="Arial" w:cs="Arial"/>
          <w:sz w:val="24"/>
          <w:szCs w:val="24"/>
        </w:rPr>
        <w:t>Jescheta</w:t>
      </w:r>
      <w:proofErr w:type="spellEnd"/>
      <w:r w:rsidRPr="004A518C">
        <w:rPr>
          <w:rFonts w:ascii="Arial" w:eastAsia="Calibri" w:hAnsi="Arial" w:cs="Arial"/>
          <w:sz w:val="24"/>
          <w:szCs w:val="24"/>
        </w:rPr>
        <w:t xml:space="preserve"> Boldizsár továbbra is jogosult az ösztöndíjra.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518C">
        <w:rPr>
          <w:rFonts w:ascii="Arial" w:eastAsia="Calibri" w:hAnsi="Arial" w:cs="Arial"/>
          <w:sz w:val="24"/>
          <w:szCs w:val="24"/>
        </w:rPr>
        <w:t xml:space="preserve">Kéri a képviselő-testület tagjait, hogy szavazzanak </w:t>
      </w:r>
      <w:proofErr w:type="spellStart"/>
      <w:r w:rsidRPr="004A518C">
        <w:rPr>
          <w:rFonts w:ascii="Arial" w:hAnsi="Arial" w:cs="Arial"/>
          <w:sz w:val="24"/>
          <w:szCs w:val="24"/>
        </w:rPr>
        <w:t>Jescheta</w:t>
      </w:r>
      <w:proofErr w:type="spellEnd"/>
      <w:r w:rsidRPr="004A518C">
        <w:rPr>
          <w:rFonts w:ascii="Arial" w:hAnsi="Arial" w:cs="Arial"/>
          <w:sz w:val="24"/>
          <w:szCs w:val="24"/>
        </w:rPr>
        <w:t xml:space="preserve"> Ibolya </w:t>
      </w:r>
      <w:r w:rsidRPr="004A518C">
        <w:rPr>
          <w:rFonts w:ascii="Arial" w:eastAsia="Calibri" w:hAnsi="Arial" w:cs="Arial"/>
          <w:sz w:val="24"/>
          <w:szCs w:val="24"/>
        </w:rPr>
        <w:t>tanuló további támogatásáról, az előterjesztés szerint.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518C">
        <w:rPr>
          <w:rFonts w:ascii="Arial" w:eastAsia="Calibri" w:hAnsi="Arial" w:cs="Arial"/>
          <w:sz w:val="24"/>
          <w:szCs w:val="24"/>
        </w:rPr>
        <w:t>A döntéshozatalban résztvevők száma 5 fő.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4A518C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4A518C">
        <w:rPr>
          <w:rFonts w:ascii="Arial" w:eastAsia="Calibri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4A518C" w:rsidRPr="004A518C" w:rsidRDefault="004A518C" w:rsidP="004A518C">
      <w:pPr>
        <w:jc w:val="both"/>
        <w:rPr>
          <w:rFonts w:ascii="Arial" w:hAnsi="Arial" w:cs="Arial"/>
          <w:sz w:val="24"/>
          <w:szCs w:val="24"/>
        </w:rPr>
      </w:pPr>
    </w:p>
    <w:p w:rsidR="004A518C" w:rsidRPr="004A518C" w:rsidRDefault="006B0103" w:rsidP="004A518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80/2022</w:t>
      </w:r>
      <w:r w:rsidR="004A518C" w:rsidRPr="004A518C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="004A518C" w:rsidRPr="004A518C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(X.26.) Képviselő-testületi határozat</w:t>
      </w:r>
    </w:p>
    <w:p w:rsidR="004A518C" w:rsidRPr="004A518C" w:rsidRDefault="004A518C" w:rsidP="004A518C">
      <w:pPr>
        <w:jc w:val="both"/>
        <w:rPr>
          <w:rFonts w:ascii="Arial" w:hAnsi="Arial" w:cs="Arial"/>
          <w:sz w:val="24"/>
          <w:szCs w:val="24"/>
        </w:rPr>
      </w:pPr>
    </w:p>
    <w:p w:rsidR="006B0103" w:rsidRPr="006B0103" w:rsidRDefault="006B0103" w:rsidP="006B010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B0103">
        <w:rPr>
          <w:rFonts w:ascii="Arial" w:hAnsi="Arial" w:cs="Arial"/>
          <w:sz w:val="24"/>
          <w:szCs w:val="24"/>
        </w:rPr>
        <w:t xml:space="preserve">Mónosbél Község Önkormányzata a 97/2017. (XII.20.) számú Képviselő-testületi határozatában vállalta, hogy </w:t>
      </w:r>
      <w:proofErr w:type="spellStart"/>
      <w:r w:rsidRPr="006B0103">
        <w:rPr>
          <w:rFonts w:ascii="Arial" w:hAnsi="Arial" w:cs="Arial"/>
          <w:sz w:val="24"/>
          <w:szCs w:val="24"/>
        </w:rPr>
        <w:t>Jescheta</w:t>
      </w:r>
      <w:proofErr w:type="spellEnd"/>
      <w:r w:rsidRPr="006B0103">
        <w:rPr>
          <w:rFonts w:ascii="Arial" w:hAnsi="Arial" w:cs="Arial"/>
          <w:sz w:val="24"/>
          <w:szCs w:val="24"/>
        </w:rPr>
        <w:t xml:space="preserve"> Ibolya 3345 Mónosbél, Dózsa György utca 14. szám alatti lakost az Országos Arany János Tehetséggondozó Program keretében 2018/2019. tanévtől, tanévenként 10 hónapra havi 5000 Ft ösztöndíjban részesíti. Az ösztöndíj felülvizsgálatára minden év október 30-ig sor kerül, a tanuló köteles bejelenteni, ha tanulmányait nem folytatja.</w:t>
      </w:r>
    </w:p>
    <w:p w:rsidR="006B0103" w:rsidRPr="006B0103" w:rsidRDefault="006B0103" w:rsidP="006B01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0103">
        <w:rPr>
          <w:rFonts w:ascii="Arial" w:hAnsi="Arial" w:cs="Arial"/>
          <w:sz w:val="24"/>
          <w:szCs w:val="24"/>
        </w:rPr>
        <w:t>A támogatás folyósításának időtartama 5 tanév.</w:t>
      </w:r>
    </w:p>
    <w:p w:rsidR="004A518C" w:rsidRPr="004A518C" w:rsidRDefault="006B0103" w:rsidP="006B010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B0103">
        <w:rPr>
          <w:rFonts w:ascii="Arial" w:hAnsi="Arial" w:cs="Arial"/>
          <w:sz w:val="24"/>
          <w:szCs w:val="24"/>
        </w:rPr>
        <w:lastRenderedPageBreak/>
        <w:t xml:space="preserve">Az ösztöndíjban történő támogatás jogosultsági feltételeit a Képviselő-testület a fenti határozatnak megfelelően felülvizsgálta, és úgy döntött, hogy </w:t>
      </w:r>
      <w:proofErr w:type="spellStart"/>
      <w:r w:rsidRPr="006B0103">
        <w:rPr>
          <w:rFonts w:ascii="Arial" w:hAnsi="Arial" w:cs="Arial"/>
          <w:sz w:val="24"/>
          <w:szCs w:val="24"/>
        </w:rPr>
        <w:t>Jescheta</w:t>
      </w:r>
      <w:proofErr w:type="spellEnd"/>
      <w:r w:rsidRPr="006B0103">
        <w:rPr>
          <w:rFonts w:ascii="Arial" w:hAnsi="Arial" w:cs="Arial"/>
          <w:sz w:val="24"/>
          <w:szCs w:val="24"/>
        </w:rPr>
        <w:t xml:space="preserve"> Ibolya tanulmányait 2022. szeptember hónaptól, havonta 5000 Ft-tal támogatja.</w:t>
      </w:r>
    </w:p>
    <w:p w:rsidR="004A518C" w:rsidRPr="004A518C" w:rsidRDefault="004A518C" w:rsidP="004A518C">
      <w:pPr>
        <w:spacing w:after="0" w:line="240" w:lineRule="auto"/>
        <w:ind w:right="566"/>
        <w:jc w:val="right"/>
        <w:rPr>
          <w:rFonts w:ascii="Arial" w:hAnsi="Arial" w:cs="Arial"/>
          <w:sz w:val="24"/>
          <w:szCs w:val="24"/>
        </w:rPr>
      </w:pPr>
      <w:r w:rsidRPr="004A518C">
        <w:rPr>
          <w:rFonts w:ascii="Arial" w:hAnsi="Arial" w:cs="Arial"/>
          <w:sz w:val="24"/>
          <w:szCs w:val="24"/>
        </w:rPr>
        <w:t xml:space="preserve">                                                                                Határidő: </w:t>
      </w:r>
      <w:r w:rsidR="006B0103">
        <w:rPr>
          <w:rFonts w:ascii="Arial" w:hAnsi="Arial" w:cs="Arial"/>
          <w:sz w:val="24"/>
          <w:szCs w:val="24"/>
        </w:rPr>
        <w:t>2022</w:t>
      </w:r>
      <w:r w:rsidRPr="004A518C">
        <w:rPr>
          <w:rFonts w:ascii="Arial" w:hAnsi="Arial" w:cs="Arial"/>
          <w:sz w:val="24"/>
          <w:szCs w:val="24"/>
        </w:rPr>
        <w:t>. október 26.</w:t>
      </w:r>
    </w:p>
    <w:p w:rsidR="004A518C" w:rsidRPr="004A518C" w:rsidRDefault="004A518C" w:rsidP="004A518C">
      <w:pPr>
        <w:spacing w:after="0" w:line="240" w:lineRule="auto"/>
        <w:ind w:right="566"/>
        <w:jc w:val="right"/>
        <w:rPr>
          <w:rFonts w:ascii="Arial" w:hAnsi="Arial" w:cs="Arial"/>
          <w:sz w:val="24"/>
          <w:szCs w:val="24"/>
        </w:rPr>
      </w:pPr>
      <w:r w:rsidRPr="004A51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Felelős: jegyző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A518C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518C">
        <w:rPr>
          <w:rFonts w:ascii="Arial" w:eastAsia="Calibri" w:hAnsi="Arial" w:cs="Arial"/>
          <w:sz w:val="24"/>
          <w:szCs w:val="24"/>
        </w:rPr>
        <w:t xml:space="preserve">Kéri a képviselő-testület tagjait, hogy szavazzanak </w:t>
      </w:r>
      <w:proofErr w:type="spellStart"/>
      <w:r w:rsidRPr="004A518C">
        <w:rPr>
          <w:rFonts w:ascii="Arial" w:hAnsi="Arial" w:cs="Arial"/>
          <w:sz w:val="24"/>
          <w:szCs w:val="24"/>
        </w:rPr>
        <w:t>Jescheta</w:t>
      </w:r>
      <w:proofErr w:type="spellEnd"/>
      <w:r w:rsidRPr="004A518C">
        <w:rPr>
          <w:rFonts w:ascii="Arial" w:hAnsi="Arial" w:cs="Arial"/>
          <w:sz w:val="24"/>
          <w:szCs w:val="24"/>
        </w:rPr>
        <w:t xml:space="preserve"> Boldizsár </w:t>
      </w:r>
      <w:r w:rsidRPr="004A518C">
        <w:rPr>
          <w:rFonts w:ascii="Arial" w:eastAsia="Calibri" w:hAnsi="Arial" w:cs="Arial"/>
          <w:sz w:val="24"/>
          <w:szCs w:val="24"/>
        </w:rPr>
        <w:t>tanuló további támogatásáról, az előterjesztés szerint.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518C">
        <w:rPr>
          <w:rFonts w:ascii="Arial" w:eastAsia="Calibri" w:hAnsi="Arial" w:cs="Arial"/>
          <w:sz w:val="24"/>
          <w:szCs w:val="24"/>
        </w:rPr>
        <w:t>A döntéshozatalban résztvevők száma 5 fő.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518C" w:rsidRPr="004A518C" w:rsidRDefault="004A518C" w:rsidP="004A518C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4A518C">
        <w:rPr>
          <w:rFonts w:ascii="Arial" w:eastAsia="Calibri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4A518C" w:rsidRPr="004A518C" w:rsidRDefault="004A518C" w:rsidP="004A518C">
      <w:pPr>
        <w:jc w:val="both"/>
        <w:rPr>
          <w:rFonts w:ascii="Arial" w:hAnsi="Arial" w:cs="Arial"/>
          <w:sz w:val="24"/>
          <w:szCs w:val="24"/>
        </w:rPr>
      </w:pPr>
    </w:p>
    <w:p w:rsidR="004A518C" w:rsidRPr="004A518C" w:rsidRDefault="006B0103" w:rsidP="004A518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81/2022</w:t>
      </w:r>
      <w:r w:rsidR="004A518C" w:rsidRPr="004A518C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="004A518C" w:rsidRPr="004A518C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(X.26.) Képviselő-testületi határozat</w:t>
      </w:r>
    </w:p>
    <w:p w:rsidR="004A518C" w:rsidRPr="004A518C" w:rsidRDefault="004A518C" w:rsidP="004A518C">
      <w:pPr>
        <w:jc w:val="both"/>
        <w:rPr>
          <w:rFonts w:ascii="Arial" w:hAnsi="Arial" w:cs="Arial"/>
          <w:sz w:val="24"/>
          <w:szCs w:val="24"/>
        </w:rPr>
      </w:pPr>
    </w:p>
    <w:p w:rsidR="004A518C" w:rsidRPr="004A518C" w:rsidRDefault="004A518C" w:rsidP="004A518C">
      <w:pPr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4A518C">
        <w:rPr>
          <w:rFonts w:ascii="Arial" w:hAnsi="Arial" w:cs="Arial"/>
          <w:sz w:val="24"/>
          <w:szCs w:val="24"/>
        </w:rPr>
        <w:t xml:space="preserve">Mónosbél Község Önkormányzata a 73/2018 (XI.14) sz. Képviselő-testületi határozatában vállalta, hogy </w:t>
      </w:r>
      <w:proofErr w:type="spellStart"/>
      <w:r w:rsidRPr="004A518C">
        <w:rPr>
          <w:rFonts w:ascii="Arial" w:hAnsi="Arial" w:cs="Arial"/>
          <w:sz w:val="24"/>
          <w:szCs w:val="24"/>
        </w:rPr>
        <w:t>Jescheta</w:t>
      </w:r>
      <w:proofErr w:type="spellEnd"/>
      <w:r w:rsidRPr="004A518C">
        <w:rPr>
          <w:rFonts w:ascii="Arial" w:hAnsi="Arial" w:cs="Arial"/>
          <w:sz w:val="24"/>
          <w:szCs w:val="24"/>
        </w:rPr>
        <w:t xml:space="preserve"> Boldizsár 3345 Mónosbél Dózsa </w:t>
      </w:r>
      <w:proofErr w:type="spellStart"/>
      <w:r w:rsidRPr="004A518C">
        <w:rPr>
          <w:rFonts w:ascii="Arial" w:hAnsi="Arial" w:cs="Arial"/>
          <w:sz w:val="24"/>
          <w:szCs w:val="24"/>
        </w:rPr>
        <w:t>Gy</w:t>
      </w:r>
      <w:proofErr w:type="spellEnd"/>
      <w:r w:rsidRPr="004A51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A518C">
        <w:rPr>
          <w:rFonts w:ascii="Arial" w:hAnsi="Arial" w:cs="Arial"/>
          <w:sz w:val="24"/>
          <w:szCs w:val="24"/>
        </w:rPr>
        <w:t>u.</w:t>
      </w:r>
      <w:proofErr w:type="gramEnd"/>
      <w:r w:rsidRPr="004A518C">
        <w:rPr>
          <w:rFonts w:ascii="Arial" w:hAnsi="Arial" w:cs="Arial"/>
          <w:sz w:val="24"/>
          <w:szCs w:val="24"/>
        </w:rPr>
        <w:t xml:space="preserve"> 14. szám alatti lakost az Országos Arany János Tehetséggondozó Program keretében 2019/2020. tanévtől, tanévenként 10 hónapra havi 5000 Ft ösztöndíjban részesíti. Az ösztöndíj felülvizsgálatára minden év október 30-ig sor kerül, a tanuló köteles bejelenteni, ha tanulmányait nem folytatja.</w:t>
      </w:r>
    </w:p>
    <w:p w:rsidR="004A518C" w:rsidRPr="004A518C" w:rsidRDefault="004A518C" w:rsidP="004A518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518C">
        <w:rPr>
          <w:rFonts w:ascii="Arial" w:hAnsi="Arial" w:cs="Arial"/>
          <w:sz w:val="24"/>
          <w:szCs w:val="24"/>
        </w:rPr>
        <w:t xml:space="preserve">A támogatás folyósításának időtartama 5 tanév. </w:t>
      </w:r>
    </w:p>
    <w:p w:rsidR="004A518C" w:rsidRPr="004A518C" w:rsidRDefault="004A518C" w:rsidP="004A518C">
      <w:pPr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4A518C">
        <w:rPr>
          <w:rFonts w:ascii="Arial" w:hAnsi="Arial" w:cs="Arial"/>
          <w:sz w:val="24"/>
          <w:szCs w:val="24"/>
        </w:rPr>
        <w:t xml:space="preserve">Az ösztöndíjban történő támogatás jogosultsági feltételeit a Képviselő- testület a fenti határozatának megfelelően felülvizsgálta, és úgy döntött, hogy </w:t>
      </w:r>
      <w:proofErr w:type="spellStart"/>
      <w:r w:rsidRPr="004A518C">
        <w:rPr>
          <w:rFonts w:ascii="Arial" w:hAnsi="Arial" w:cs="Arial"/>
          <w:sz w:val="24"/>
          <w:szCs w:val="24"/>
        </w:rPr>
        <w:t>Jescheta</w:t>
      </w:r>
      <w:proofErr w:type="spellEnd"/>
      <w:r w:rsidRPr="004A518C">
        <w:rPr>
          <w:rFonts w:ascii="Arial" w:hAnsi="Arial" w:cs="Arial"/>
          <w:sz w:val="24"/>
          <w:szCs w:val="24"/>
        </w:rPr>
        <w:t xml:space="preserve"> Boldizsár tanulmányait 202</w:t>
      </w:r>
      <w:r w:rsidR="006B0103">
        <w:rPr>
          <w:rFonts w:ascii="Arial" w:hAnsi="Arial" w:cs="Arial"/>
          <w:sz w:val="24"/>
          <w:szCs w:val="24"/>
        </w:rPr>
        <w:t>2</w:t>
      </w:r>
      <w:r w:rsidRPr="004A518C">
        <w:rPr>
          <w:rFonts w:ascii="Arial" w:hAnsi="Arial" w:cs="Arial"/>
          <w:sz w:val="24"/>
          <w:szCs w:val="24"/>
        </w:rPr>
        <w:t>. szeptember hónaptól, havonta 5.000 Ft-tal támogatja.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8C" w:rsidRPr="004A518C" w:rsidRDefault="004A518C" w:rsidP="004A518C">
      <w:pPr>
        <w:spacing w:after="0" w:line="240" w:lineRule="auto"/>
        <w:ind w:right="566"/>
        <w:jc w:val="right"/>
        <w:rPr>
          <w:rFonts w:ascii="Arial" w:hAnsi="Arial" w:cs="Arial"/>
          <w:sz w:val="24"/>
          <w:szCs w:val="24"/>
        </w:rPr>
      </w:pPr>
      <w:r w:rsidRPr="004A51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Határidő: </w:t>
      </w:r>
      <w:r w:rsidR="006B0103">
        <w:rPr>
          <w:rFonts w:ascii="Arial" w:hAnsi="Arial" w:cs="Arial"/>
          <w:sz w:val="24"/>
          <w:szCs w:val="24"/>
        </w:rPr>
        <w:t>2022</w:t>
      </w:r>
      <w:r w:rsidRPr="004A518C">
        <w:rPr>
          <w:rFonts w:ascii="Arial" w:hAnsi="Arial" w:cs="Arial"/>
          <w:sz w:val="24"/>
          <w:szCs w:val="24"/>
        </w:rPr>
        <w:t>. október 26.</w:t>
      </w:r>
    </w:p>
    <w:p w:rsidR="004A518C" w:rsidRPr="004A518C" w:rsidRDefault="004A518C" w:rsidP="004A518C">
      <w:pPr>
        <w:spacing w:after="0" w:line="240" w:lineRule="auto"/>
        <w:ind w:right="566"/>
        <w:jc w:val="right"/>
        <w:rPr>
          <w:rFonts w:ascii="Arial" w:hAnsi="Arial" w:cs="Arial"/>
          <w:sz w:val="24"/>
          <w:szCs w:val="24"/>
        </w:rPr>
      </w:pPr>
      <w:r w:rsidRPr="004A51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Felelős: jegyző</w:t>
      </w:r>
    </w:p>
    <w:p w:rsidR="004A518C" w:rsidRPr="004A518C" w:rsidRDefault="004A518C" w:rsidP="004A5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03" w:rsidRPr="004A518C" w:rsidRDefault="006B0103" w:rsidP="006B0103">
      <w:pPr>
        <w:pStyle w:val="Listaszerbekezds"/>
        <w:numPr>
          <w:ilvl w:val="0"/>
          <w:numId w:val="26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518C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6B0103" w:rsidRPr="006B0103" w:rsidRDefault="006B0103" w:rsidP="006B01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B0103">
        <w:rPr>
          <w:rFonts w:ascii="Arial" w:eastAsia="Calibri" w:hAnsi="Arial" w:cs="Arial"/>
          <w:b/>
          <w:sz w:val="24"/>
          <w:szCs w:val="24"/>
        </w:rPr>
        <w:t>Bélapátfalva 2. számú fogorvosi körzet ellátása</w:t>
      </w:r>
    </w:p>
    <w:p w:rsidR="004A518C" w:rsidRDefault="004A518C" w:rsidP="004A51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0103" w:rsidRPr="006B0103" w:rsidRDefault="006B0103" w:rsidP="004A518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B0103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6B0103" w:rsidRPr="006B0103" w:rsidRDefault="006B0103" w:rsidP="006B01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103">
        <w:rPr>
          <w:rFonts w:ascii="Arial" w:eastAsia="Calibri" w:hAnsi="Arial" w:cs="Arial"/>
          <w:sz w:val="24"/>
          <w:szCs w:val="24"/>
        </w:rPr>
        <w:t>A Képviselő-testület tagjai megkapták a Bélapátfalva 2. számú fogorvosi körzet ellátásáról szóló előterjesztés. 2022. december 1-től új fogorvos látja el a 2. számú fogorvosi körzet feladatait, Bartha Máté György személyében.</w:t>
      </w:r>
      <w:r w:rsidR="004D35DC">
        <w:rPr>
          <w:rFonts w:ascii="Arial" w:eastAsia="Calibri" w:hAnsi="Arial" w:cs="Arial"/>
          <w:sz w:val="24"/>
          <w:szCs w:val="24"/>
        </w:rPr>
        <w:t xml:space="preserve"> Mónosbél település is a Bélapátfalva 2. számú fogorvosi körzethez tartozik.</w:t>
      </w:r>
    </w:p>
    <w:p w:rsidR="006B0103" w:rsidRPr="006B0103" w:rsidRDefault="006B0103" w:rsidP="006B010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B0103" w:rsidRPr="006B0103" w:rsidRDefault="006B0103" w:rsidP="006B01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103">
        <w:rPr>
          <w:rFonts w:ascii="Arial" w:eastAsia="Calibri" w:hAnsi="Arial" w:cs="Arial"/>
          <w:sz w:val="24"/>
          <w:szCs w:val="24"/>
        </w:rPr>
        <w:t>Kérdezi a Képviselő-testület tagjait van-e kérdés, észrevétel a napirenddel kapcsolatban.</w:t>
      </w:r>
    </w:p>
    <w:p w:rsidR="006B0103" w:rsidRPr="006B0103" w:rsidRDefault="006B0103" w:rsidP="006B010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B0103" w:rsidRPr="006B0103" w:rsidRDefault="006B0103" w:rsidP="006B01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103">
        <w:rPr>
          <w:rFonts w:ascii="Arial" w:eastAsia="Calibri" w:hAnsi="Arial" w:cs="Arial"/>
          <w:sz w:val="24"/>
          <w:szCs w:val="24"/>
        </w:rPr>
        <w:t>Kéri a képviselő-testület tagjait, hogy szavazzanak Bélapátfalva, 2. számú fogorvosi körzet ellátásának elfogadásáról az előterjesztés szerint.</w:t>
      </w:r>
    </w:p>
    <w:p w:rsidR="006B0103" w:rsidRPr="006B0103" w:rsidRDefault="006B0103" w:rsidP="006B010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B0103" w:rsidRPr="006B0103" w:rsidRDefault="006B0103" w:rsidP="006B010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B0103">
        <w:rPr>
          <w:rFonts w:ascii="Arial" w:eastAsia="Calibri" w:hAnsi="Arial" w:cs="Arial"/>
          <w:sz w:val="24"/>
          <w:szCs w:val="24"/>
        </w:rPr>
        <w:t>A dön</w:t>
      </w:r>
      <w:r>
        <w:rPr>
          <w:rFonts w:ascii="Arial" w:eastAsia="Calibri" w:hAnsi="Arial" w:cs="Arial"/>
          <w:sz w:val="24"/>
          <w:szCs w:val="24"/>
        </w:rPr>
        <w:t>téshozatalban résztvevők száma 5</w:t>
      </w:r>
      <w:r w:rsidRPr="006B0103">
        <w:rPr>
          <w:rFonts w:ascii="Arial" w:eastAsia="Calibri" w:hAnsi="Arial" w:cs="Arial"/>
          <w:sz w:val="24"/>
          <w:szCs w:val="24"/>
        </w:rPr>
        <w:t xml:space="preserve"> fő.</w:t>
      </w:r>
    </w:p>
    <w:p w:rsidR="006B0103" w:rsidRPr="006B0103" w:rsidRDefault="006B0103" w:rsidP="006B010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B0103" w:rsidRPr="006B0103" w:rsidRDefault="006B0103" w:rsidP="006B01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Mónosbél</w:t>
      </w:r>
      <w:r w:rsidRPr="006B0103">
        <w:rPr>
          <w:rFonts w:ascii="Arial" w:eastAsia="Calibri" w:hAnsi="Arial" w:cs="Arial"/>
          <w:sz w:val="24"/>
          <w:szCs w:val="24"/>
        </w:rPr>
        <w:t xml:space="preserve"> Községi Önkormányzat </w:t>
      </w:r>
      <w:r>
        <w:rPr>
          <w:rFonts w:ascii="Arial" w:eastAsia="Calibri" w:hAnsi="Arial" w:cs="Arial"/>
          <w:sz w:val="24"/>
          <w:szCs w:val="24"/>
        </w:rPr>
        <w:t>Képviselő-testülete 5</w:t>
      </w:r>
      <w:r w:rsidRPr="006B0103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6B0103" w:rsidRPr="006B0103" w:rsidRDefault="006B0103" w:rsidP="006B010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B0103" w:rsidRPr="006B0103" w:rsidRDefault="006B0103" w:rsidP="006B010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82</w:t>
      </w:r>
      <w:r w:rsidR="00F24CA6">
        <w:rPr>
          <w:rFonts w:ascii="Arial" w:eastAsia="Calibri" w:hAnsi="Arial" w:cs="Arial"/>
          <w:b/>
          <w:sz w:val="24"/>
          <w:szCs w:val="24"/>
          <w:u w:val="single"/>
        </w:rPr>
        <w:t>/2022. (X.26</w:t>
      </w:r>
      <w:r w:rsidRPr="006B0103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6B0103" w:rsidRPr="006B0103" w:rsidRDefault="006B0103" w:rsidP="006B010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B0103" w:rsidRPr="006B0103" w:rsidRDefault="006B0103" w:rsidP="004D35DC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</w:t>
      </w:r>
      <w:r w:rsidRPr="006B0103">
        <w:rPr>
          <w:rFonts w:ascii="Arial" w:eastAsia="Calibri" w:hAnsi="Arial" w:cs="Arial"/>
          <w:sz w:val="24"/>
          <w:szCs w:val="24"/>
        </w:rPr>
        <w:t xml:space="preserve"> Község Önkormányzatának Képviselő-testülete elfogadja, hogy Bélapátfalva Város 2. számú fogorvosi körzetének alapellátását Dr. Bartha Máté György 2022. december 1. napjától határozatlan időre ellássa.</w:t>
      </w:r>
    </w:p>
    <w:p w:rsidR="006B0103" w:rsidRPr="006B0103" w:rsidRDefault="006B0103" w:rsidP="004D35DC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103">
        <w:rPr>
          <w:rFonts w:ascii="Arial" w:eastAsia="Calibri" w:hAnsi="Arial" w:cs="Arial"/>
          <w:sz w:val="24"/>
          <w:szCs w:val="24"/>
        </w:rPr>
        <w:t>A Képviselő-testület felhatalmazza Ferencz Péter</w:t>
      </w:r>
      <w:r w:rsidR="004D35DC">
        <w:rPr>
          <w:rFonts w:ascii="Arial" w:eastAsia="Calibri" w:hAnsi="Arial" w:cs="Arial"/>
          <w:sz w:val="24"/>
          <w:szCs w:val="24"/>
        </w:rPr>
        <w:t>t, Bélapátfalva Város polgármesterét</w:t>
      </w:r>
      <w:r w:rsidRPr="006B0103">
        <w:rPr>
          <w:rFonts w:ascii="Arial" w:eastAsia="Calibri" w:hAnsi="Arial" w:cs="Arial"/>
          <w:sz w:val="24"/>
          <w:szCs w:val="24"/>
        </w:rPr>
        <w:t xml:space="preserve"> a feladat-ellátási szerződés aláírására.</w:t>
      </w:r>
    </w:p>
    <w:p w:rsidR="006B0103" w:rsidRPr="006B0103" w:rsidRDefault="006B0103" w:rsidP="006B010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B0103" w:rsidRPr="006B0103" w:rsidRDefault="006B0103" w:rsidP="006B010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B0103" w:rsidRPr="006B0103" w:rsidRDefault="006B0103" w:rsidP="006B0103">
      <w:pPr>
        <w:spacing w:after="0" w:line="240" w:lineRule="auto"/>
        <w:ind w:left="5664"/>
        <w:contextualSpacing/>
        <w:rPr>
          <w:rFonts w:ascii="Arial" w:eastAsia="Calibri" w:hAnsi="Arial" w:cs="Arial"/>
          <w:sz w:val="24"/>
          <w:szCs w:val="24"/>
        </w:rPr>
      </w:pPr>
      <w:r w:rsidRPr="006B0103">
        <w:rPr>
          <w:rFonts w:ascii="Arial" w:eastAsia="Calibri" w:hAnsi="Arial" w:cs="Arial"/>
          <w:sz w:val="24"/>
          <w:szCs w:val="24"/>
        </w:rPr>
        <w:t xml:space="preserve">Határidő: </w:t>
      </w:r>
      <w:r>
        <w:rPr>
          <w:rFonts w:ascii="Arial" w:eastAsia="Calibri" w:hAnsi="Arial" w:cs="Arial"/>
          <w:sz w:val="24"/>
          <w:szCs w:val="24"/>
        </w:rPr>
        <w:t>2022. október 26</w:t>
      </w:r>
      <w:r w:rsidRPr="006B0103">
        <w:rPr>
          <w:rFonts w:ascii="Arial" w:eastAsia="Calibri" w:hAnsi="Arial" w:cs="Arial"/>
          <w:sz w:val="24"/>
          <w:szCs w:val="24"/>
        </w:rPr>
        <w:t>.</w:t>
      </w:r>
    </w:p>
    <w:p w:rsidR="006B0103" w:rsidRPr="006B0103" w:rsidRDefault="006B0103" w:rsidP="006B0103">
      <w:pPr>
        <w:spacing w:after="0" w:line="240" w:lineRule="auto"/>
        <w:ind w:left="4956" w:firstLine="708"/>
        <w:contextualSpacing/>
        <w:rPr>
          <w:rFonts w:ascii="Arial" w:eastAsia="Calibri" w:hAnsi="Arial" w:cs="Arial"/>
          <w:sz w:val="24"/>
          <w:szCs w:val="24"/>
        </w:rPr>
      </w:pPr>
      <w:r w:rsidRPr="006B0103">
        <w:rPr>
          <w:rFonts w:ascii="Arial" w:eastAsia="Calibri" w:hAnsi="Arial" w:cs="Arial"/>
          <w:sz w:val="24"/>
          <w:szCs w:val="24"/>
        </w:rPr>
        <w:t>Felelős: polgármester</w:t>
      </w:r>
    </w:p>
    <w:p w:rsidR="004A518C" w:rsidRPr="00BE1E8A" w:rsidRDefault="004A518C" w:rsidP="000E44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BE1E8A" w:rsidRPr="008B66E1" w:rsidRDefault="00BE1E8A" w:rsidP="008B66E1">
      <w:pPr>
        <w:pStyle w:val="Listaszerbekezds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1931EC" w:rsidRDefault="00BE1E8A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 ügyek, indítványok</w:t>
      </w:r>
    </w:p>
    <w:p w:rsidR="00BE1E8A" w:rsidRDefault="00BE1E8A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0103" w:rsidRP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B0103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F24CA6" w:rsidRDefault="00F24CA6" w:rsidP="00F24CA6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24CA6">
        <w:rPr>
          <w:rFonts w:ascii="Arial" w:eastAsia="Times New Roman" w:hAnsi="Arial" w:cs="Times New Roman"/>
          <w:sz w:val="24"/>
          <w:szCs w:val="24"/>
          <w:lang w:eastAsia="hu-HU"/>
        </w:rPr>
        <w:t xml:space="preserve">Elmondja, hogy módosítani szükséges a szervezeti és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működési szabályzatáról szóló 16/2019. (X.22</w:t>
      </w:r>
      <w:r w:rsidRPr="00F24CA6">
        <w:rPr>
          <w:rFonts w:ascii="Arial" w:eastAsia="Times New Roman" w:hAnsi="Arial" w:cs="Times New Roman"/>
          <w:sz w:val="24"/>
          <w:szCs w:val="24"/>
          <w:lang w:eastAsia="hu-HU"/>
        </w:rPr>
        <w:t>.) önkormányzati rendeletet. A módosítással új kormányzati funkció felvételére kerül sor, mely a közművelődési szakemberek bértámogatásának elszámolásához szükséges.</w:t>
      </w:r>
    </w:p>
    <w:p w:rsidR="00F24CA6" w:rsidRPr="00F24CA6" w:rsidRDefault="00F24CA6" w:rsidP="00F24CA6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F24CA6" w:rsidRPr="00F24CA6" w:rsidRDefault="00F24CA6" w:rsidP="00F24CA6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24CA6">
        <w:rPr>
          <w:rFonts w:ascii="Arial" w:eastAsia="Times New Roman" w:hAnsi="Arial" w:cs="Times New Roman"/>
          <w:sz w:val="24"/>
          <w:szCs w:val="24"/>
          <w:lang w:eastAsia="hu-HU"/>
        </w:rPr>
        <w:t>Kérdezi a bizottság tagját van-e kérdés, észrevétel, javaslat a rendelet-tervezettel kapcsolatban. Kéri, hogy szavazzanak a szervezeti és működési szabályzatá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ról szóló 16/2019. (X.22</w:t>
      </w:r>
      <w:r w:rsidRPr="00F24CA6">
        <w:rPr>
          <w:rFonts w:ascii="Arial" w:eastAsia="Times New Roman" w:hAnsi="Arial" w:cs="Times New Roman"/>
          <w:sz w:val="24"/>
          <w:szCs w:val="24"/>
          <w:lang w:eastAsia="hu-HU"/>
        </w:rPr>
        <w:t xml:space="preserve">.) önkormányzati rendelet módosításáról a rendelet-tervezet szerint. </w:t>
      </w:r>
    </w:p>
    <w:p w:rsidR="00F24CA6" w:rsidRPr="00F24CA6" w:rsidRDefault="00F24CA6" w:rsidP="00F24C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24CA6" w:rsidRPr="00F24CA6" w:rsidRDefault="00F24CA6" w:rsidP="00F24CA6">
      <w:pPr>
        <w:spacing w:after="200" w:line="240" w:lineRule="auto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F24CA6">
        <w:rPr>
          <w:rFonts w:ascii="Arial" w:eastAsia="Calibri" w:hAnsi="Arial" w:cs="Times New Roman"/>
          <w:sz w:val="24"/>
          <w:szCs w:val="24"/>
        </w:rPr>
        <w:t>Dönt</w:t>
      </w:r>
      <w:r>
        <w:rPr>
          <w:rFonts w:ascii="Arial" w:eastAsia="Calibri" w:hAnsi="Arial" w:cs="Times New Roman"/>
          <w:sz w:val="24"/>
          <w:szCs w:val="24"/>
        </w:rPr>
        <w:t>éshozatalban résztvevők száma: 5</w:t>
      </w:r>
      <w:r w:rsidRPr="00F24CA6">
        <w:rPr>
          <w:rFonts w:ascii="Arial" w:eastAsia="Calibri" w:hAnsi="Arial" w:cs="Times New Roman"/>
          <w:sz w:val="24"/>
          <w:szCs w:val="24"/>
        </w:rPr>
        <w:t xml:space="preserve"> fő</w:t>
      </w:r>
    </w:p>
    <w:p w:rsid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CA6" w:rsidRPr="00F24CA6" w:rsidRDefault="00F24CA6" w:rsidP="00F24CA6">
      <w:p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Mónosbél Község</w:t>
      </w:r>
      <w:r w:rsidRPr="00F24CA6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 Képviselő-testülete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F24CA6">
        <w:rPr>
          <w:rFonts w:ascii="Arial" w:eastAsia="Times New Roman" w:hAnsi="Arial" w:cs="Arial"/>
          <w:sz w:val="24"/>
          <w:szCs w:val="24"/>
          <w:lang w:eastAsia="hu-HU"/>
        </w:rPr>
        <w:t xml:space="preserve"> igen szavazattal elfogadta 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Pr="00F24CA6">
        <w:rPr>
          <w:rFonts w:ascii="Arial" w:eastAsia="Times New Roman" w:hAnsi="Arial" w:cs="Arial"/>
          <w:b/>
          <w:sz w:val="24"/>
          <w:szCs w:val="24"/>
          <w:lang w:eastAsia="hu-HU"/>
        </w:rPr>
        <w:t>/2022. (X.27.)</w:t>
      </w:r>
      <w:r w:rsidRPr="00F24CA6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önkormányzati rendeletet</w:t>
      </w:r>
      <w:r w:rsidRPr="00F24CA6">
        <w:rPr>
          <w:rFonts w:ascii="Arial" w:eastAsia="Times New Roman" w:hAnsi="Arial" w:cs="Times New Roman"/>
          <w:sz w:val="24"/>
          <w:szCs w:val="24"/>
          <w:lang w:eastAsia="hu-HU"/>
        </w:rPr>
        <w:t xml:space="preserve"> a szervezeti és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működési szabályzatáról szóló 16</w:t>
      </w:r>
      <w:r w:rsidRPr="00F24CA6">
        <w:rPr>
          <w:rFonts w:ascii="Arial" w:eastAsia="Times New Roman" w:hAnsi="Arial" w:cs="Times New Roman"/>
          <w:sz w:val="24"/>
          <w:szCs w:val="24"/>
          <w:lang w:eastAsia="hu-HU"/>
        </w:rPr>
        <w:t>/2019. (X.2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2</w:t>
      </w:r>
      <w:r w:rsidRPr="00F24CA6">
        <w:rPr>
          <w:rFonts w:ascii="Arial" w:eastAsia="Times New Roman" w:hAnsi="Arial" w:cs="Times New Roman"/>
          <w:sz w:val="24"/>
          <w:szCs w:val="24"/>
          <w:lang w:eastAsia="hu-HU"/>
        </w:rPr>
        <w:t xml:space="preserve">.) önkormányzati rendelet </w:t>
      </w:r>
      <w:r w:rsidRPr="00F24CA6">
        <w:rPr>
          <w:rFonts w:ascii="Arial" w:eastAsia="Times New Roman" w:hAnsi="Arial" w:cs="Arial"/>
          <w:sz w:val="24"/>
          <w:szCs w:val="24"/>
          <w:lang w:eastAsia="hu-HU"/>
        </w:rPr>
        <w:t>módosításáról. (</w:t>
      </w: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>2</w:t>
      </w:r>
      <w:r w:rsidRPr="00F24CA6">
        <w:rPr>
          <w:rFonts w:ascii="Arial" w:eastAsia="Times New Roman" w:hAnsi="Arial" w:cs="Times New Roman"/>
          <w:b/>
          <w:sz w:val="24"/>
          <w:szCs w:val="24"/>
          <w:lang w:eastAsia="hu-HU"/>
        </w:rPr>
        <w:t>. melléklet</w:t>
      </w:r>
      <w:r w:rsidRPr="00F24CA6">
        <w:rPr>
          <w:rFonts w:ascii="Arial" w:eastAsia="Times New Roman" w:hAnsi="Arial" w:cs="Times New Roman"/>
          <w:sz w:val="24"/>
          <w:szCs w:val="24"/>
          <w:lang w:eastAsia="hu-HU"/>
        </w:rPr>
        <w:t>).</w:t>
      </w:r>
    </w:p>
    <w:p w:rsidR="00F24CA6" w:rsidRPr="006B0103" w:rsidRDefault="00F24CA6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E8A" w:rsidRDefault="00BE1E8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F12E4D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 Mikulás ünnepség december 3-án vagy 4-én lesz megtartva.</w:t>
      </w:r>
      <w:r w:rsidR="004D35DC">
        <w:rPr>
          <w:rFonts w:ascii="Arial" w:hAnsi="Arial" w:cs="Arial"/>
          <w:sz w:val="24"/>
          <w:szCs w:val="24"/>
        </w:rPr>
        <w:t xml:space="preserve"> A Babszem Jankó gyermekszínház fog műsort adni.</w:t>
      </w:r>
    </w:p>
    <w:p w:rsid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03" w:rsidRP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B0103">
        <w:rPr>
          <w:rFonts w:ascii="Arial" w:hAnsi="Arial" w:cs="Arial"/>
          <w:sz w:val="24"/>
          <w:szCs w:val="24"/>
          <w:u w:val="single"/>
        </w:rPr>
        <w:t>Antal József alpolgármester:</w:t>
      </w:r>
    </w:p>
    <w:p w:rsid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hogy idén lesz-e olyan hogy házhoz megy a Mikulás?</w:t>
      </w:r>
    </w:p>
    <w:p w:rsidR="006B0103" w:rsidRP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8B9" w:rsidRDefault="008738B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Úgy gondolja, hogy nem.</w:t>
      </w:r>
    </w:p>
    <w:p w:rsidR="006B0103" w:rsidRP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E9A" w:rsidRPr="00C50158" w:rsidRDefault="00BF5E9A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0158">
        <w:rPr>
          <w:rFonts w:ascii="Arial" w:eastAsia="Calibri" w:hAnsi="Arial" w:cs="Arial"/>
          <w:sz w:val="24"/>
          <w:szCs w:val="24"/>
        </w:rPr>
        <w:t>Kérdezi, van-e valakinek észrevétele, indítványa egyéb ügyekben.</w:t>
      </w:r>
    </w:p>
    <w:p w:rsidR="003F52EA" w:rsidRDefault="003F52EA" w:rsidP="000E4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ügy, indítvány nem volt, megköszöni a képviselő-testület tagjainak az ülésen való részvételt, az ülést bezárja.</w:t>
      </w:r>
    </w:p>
    <w:p w:rsidR="003F52EA" w:rsidRDefault="003F52EA" w:rsidP="000E4426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F12E4D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2E4D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A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52EA">
        <w:rPr>
          <w:rFonts w:ascii="Arial" w:hAnsi="Arial" w:cs="Arial"/>
          <w:sz w:val="24"/>
          <w:szCs w:val="24"/>
        </w:rPr>
        <w:t>Varga Sándorné</w:t>
      </w:r>
      <w:r w:rsidR="003F52EA">
        <w:rPr>
          <w:rFonts w:ascii="Arial" w:hAnsi="Arial" w:cs="Arial"/>
          <w:sz w:val="24"/>
          <w:szCs w:val="24"/>
        </w:rPr>
        <w:tab/>
        <w:t>Dudásné dr. Géczi Erika</w:t>
      </w:r>
    </w:p>
    <w:p w:rsidR="003F52EA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sectPr w:rsidR="003F52EA" w:rsidSect="00F15A29">
      <w:headerReference w:type="default" r:id="rId8"/>
      <w:pgSz w:w="11906" w:h="16838"/>
      <w:pgMar w:top="284" w:right="15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A0" w:rsidRDefault="009D73A0">
      <w:pPr>
        <w:spacing w:after="0" w:line="240" w:lineRule="auto"/>
      </w:pPr>
      <w:r>
        <w:separator/>
      </w:r>
    </w:p>
  </w:endnote>
  <w:endnote w:type="continuationSeparator" w:id="0">
    <w:p w:rsidR="009D73A0" w:rsidRDefault="009D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A0" w:rsidRDefault="009D73A0">
      <w:pPr>
        <w:spacing w:after="0" w:line="240" w:lineRule="auto"/>
      </w:pPr>
      <w:r>
        <w:separator/>
      </w:r>
    </w:p>
  </w:footnote>
  <w:footnote w:type="continuationSeparator" w:id="0">
    <w:p w:rsidR="009D73A0" w:rsidRDefault="009D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D" w:rsidRDefault="00295CA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1C5">
      <w:rPr>
        <w:noProof/>
      </w:rPr>
      <w:t>8</w:t>
    </w:r>
    <w:r>
      <w:fldChar w:fldCharType="end"/>
    </w:r>
  </w:p>
  <w:p w:rsidR="00295CAD" w:rsidRDefault="00295C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A8"/>
    <w:multiLevelType w:val="hybridMultilevel"/>
    <w:tmpl w:val="8A66E4B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62A2DB9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53B6"/>
    <w:multiLevelType w:val="hybridMultilevel"/>
    <w:tmpl w:val="7928949C"/>
    <w:lvl w:ilvl="0" w:tplc="C2B6659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57AA"/>
    <w:multiLevelType w:val="hybridMultilevel"/>
    <w:tmpl w:val="947CC418"/>
    <w:lvl w:ilvl="0" w:tplc="5F9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A32"/>
    <w:multiLevelType w:val="hybridMultilevel"/>
    <w:tmpl w:val="E49C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5EB"/>
    <w:multiLevelType w:val="hybridMultilevel"/>
    <w:tmpl w:val="80663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76A9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71CDB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A20C6D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259A1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8A4"/>
    <w:multiLevelType w:val="hybridMultilevel"/>
    <w:tmpl w:val="A5788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41FCD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5E232F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54CAB"/>
    <w:multiLevelType w:val="hybridMultilevel"/>
    <w:tmpl w:val="1722EF3A"/>
    <w:lvl w:ilvl="0" w:tplc="72DCF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779E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4E0875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E12D60"/>
    <w:multiLevelType w:val="hybridMultilevel"/>
    <w:tmpl w:val="A000CA24"/>
    <w:lvl w:ilvl="0" w:tplc="D94AA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0183A"/>
    <w:multiLevelType w:val="hybridMultilevel"/>
    <w:tmpl w:val="C952EF46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71843047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597F72"/>
    <w:multiLevelType w:val="hybridMultilevel"/>
    <w:tmpl w:val="0AAE0054"/>
    <w:lvl w:ilvl="0" w:tplc="5212FA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A04E2C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8C1D6A"/>
    <w:multiLevelType w:val="hybridMultilevel"/>
    <w:tmpl w:val="A042AE7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714D66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8A5299"/>
    <w:multiLevelType w:val="hybridMultilevel"/>
    <w:tmpl w:val="0074E1E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EA97804"/>
    <w:multiLevelType w:val="hybridMultilevel"/>
    <w:tmpl w:val="EAC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23E95"/>
    <w:multiLevelType w:val="hybridMultilevel"/>
    <w:tmpl w:val="CF8CD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12"/>
  </w:num>
  <w:num w:numId="16">
    <w:abstractNumId w:val="20"/>
  </w:num>
  <w:num w:numId="17">
    <w:abstractNumId w:val="25"/>
  </w:num>
  <w:num w:numId="18">
    <w:abstractNumId w:val="10"/>
  </w:num>
  <w:num w:numId="19">
    <w:abstractNumId w:val="5"/>
  </w:num>
  <w:num w:numId="20">
    <w:abstractNumId w:val="23"/>
  </w:num>
  <w:num w:numId="21">
    <w:abstractNumId w:val="4"/>
  </w:num>
  <w:num w:numId="22">
    <w:abstractNumId w:val="15"/>
  </w:num>
  <w:num w:numId="23">
    <w:abstractNumId w:val="6"/>
  </w:num>
  <w:num w:numId="24">
    <w:abstractNumId w:val="2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0064C1"/>
    <w:rsid w:val="00016FAD"/>
    <w:rsid w:val="00024D87"/>
    <w:rsid w:val="00034204"/>
    <w:rsid w:val="000345C6"/>
    <w:rsid w:val="00041B34"/>
    <w:rsid w:val="00042152"/>
    <w:rsid w:val="00062358"/>
    <w:rsid w:val="00064A4C"/>
    <w:rsid w:val="0007122D"/>
    <w:rsid w:val="00072CD4"/>
    <w:rsid w:val="00073F0B"/>
    <w:rsid w:val="00087B1E"/>
    <w:rsid w:val="00090690"/>
    <w:rsid w:val="00094907"/>
    <w:rsid w:val="00096157"/>
    <w:rsid w:val="000A19E1"/>
    <w:rsid w:val="000A59DD"/>
    <w:rsid w:val="000A76D9"/>
    <w:rsid w:val="000B0F17"/>
    <w:rsid w:val="000C7952"/>
    <w:rsid w:val="000D0389"/>
    <w:rsid w:val="000D27D0"/>
    <w:rsid w:val="000D63A8"/>
    <w:rsid w:val="000E0FB6"/>
    <w:rsid w:val="000E134B"/>
    <w:rsid w:val="000E4426"/>
    <w:rsid w:val="000F184F"/>
    <w:rsid w:val="000F60BB"/>
    <w:rsid w:val="000F6B83"/>
    <w:rsid w:val="00102DBE"/>
    <w:rsid w:val="00103C1D"/>
    <w:rsid w:val="0011082A"/>
    <w:rsid w:val="001128AC"/>
    <w:rsid w:val="00113C6C"/>
    <w:rsid w:val="0011752C"/>
    <w:rsid w:val="00120BA0"/>
    <w:rsid w:val="00122354"/>
    <w:rsid w:val="00125475"/>
    <w:rsid w:val="00131758"/>
    <w:rsid w:val="00133F79"/>
    <w:rsid w:val="00136493"/>
    <w:rsid w:val="00145116"/>
    <w:rsid w:val="0016213D"/>
    <w:rsid w:val="00163465"/>
    <w:rsid w:val="001641A7"/>
    <w:rsid w:val="00167553"/>
    <w:rsid w:val="00186D4E"/>
    <w:rsid w:val="001931EC"/>
    <w:rsid w:val="00193C38"/>
    <w:rsid w:val="001A013A"/>
    <w:rsid w:val="001A2387"/>
    <w:rsid w:val="001A6142"/>
    <w:rsid w:val="001A6F59"/>
    <w:rsid w:val="001B0141"/>
    <w:rsid w:val="001B3E26"/>
    <w:rsid w:val="001B40E5"/>
    <w:rsid w:val="001D3A0B"/>
    <w:rsid w:val="001E1E61"/>
    <w:rsid w:val="001E29C6"/>
    <w:rsid w:val="001E7919"/>
    <w:rsid w:val="001F6C70"/>
    <w:rsid w:val="00205FCC"/>
    <w:rsid w:val="002329AD"/>
    <w:rsid w:val="00240E3E"/>
    <w:rsid w:val="00244F21"/>
    <w:rsid w:val="00255FCA"/>
    <w:rsid w:val="00256016"/>
    <w:rsid w:val="00270EAE"/>
    <w:rsid w:val="00272C6B"/>
    <w:rsid w:val="00295CAD"/>
    <w:rsid w:val="002979D3"/>
    <w:rsid w:val="002A20EF"/>
    <w:rsid w:val="002A2F9B"/>
    <w:rsid w:val="002A328E"/>
    <w:rsid w:val="002B02C9"/>
    <w:rsid w:val="002C6D39"/>
    <w:rsid w:val="002D0AAA"/>
    <w:rsid w:val="002D1B5A"/>
    <w:rsid w:val="002D2C08"/>
    <w:rsid w:val="00305A74"/>
    <w:rsid w:val="003209E4"/>
    <w:rsid w:val="00324AD1"/>
    <w:rsid w:val="003264C5"/>
    <w:rsid w:val="0033034C"/>
    <w:rsid w:val="0033173F"/>
    <w:rsid w:val="00333999"/>
    <w:rsid w:val="00347E8D"/>
    <w:rsid w:val="003615C0"/>
    <w:rsid w:val="003674E8"/>
    <w:rsid w:val="00373F78"/>
    <w:rsid w:val="00375CF3"/>
    <w:rsid w:val="00376CEC"/>
    <w:rsid w:val="00382667"/>
    <w:rsid w:val="0038539B"/>
    <w:rsid w:val="00392AD8"/>
    <w:rsid w:val="003A630B"/>
    <w:rsid w:val="003B5045"/>
    <w:rsid w:val="003B7873"/>
    <w:rsid w:val="003C392B"/>
    <w:rsid w:val="003C410C"/>
    <w:rsid w:val="003D34B9"/>
    <w:rsid w:val="003D4717"/>
    <w:rsid w:val="003E52C7"/>
    <w:rsid w:val="003E5C9A"/>
    <w:rsid w:val="003F52EA"/>
    <w:rsid w:val="004002A7"/>
    <w:rsid w:val="00402448"/>
    <w:rsid w:val="004033ED"/>
    <w:rsid w:val="00412DCC"/>
    <w:rsid w:val="00413760"/>
    <w:rsid w:val="004140DF"/>
    <w:rsid w:val="00415361"/>
    <w:rsid w:val="00416138"/>
    <w:rsid w:val="0041675C"/>
    <w:rsid w:val="004167AF"/>
    <w:rsid w:val="00417D4B"/>
    <w:rsid w:val="0042636E"/>
    <w:rsid w:val="004272CA"/>
    <w:rsid w:val="00436AB0"/>
    <w:rsid w:val="00441672"/>
    <w:rsid w:val="00442766"/>
    <w:rsid w:val="00447AEA"/>
    <w:rsid w:val="0045249F"/>
    <w:rsid w:val="004665D8"/>
    <w:rsid w:val="00475311"/>
    <w:rsid w:val="00483149"/>
    <w:rsid w:val="00483CCF"/>
    <w:rsid w:val="00485719"/>
    <w:rsid w:val="004935B7"/>
    <w:rsid w:val="004A518C"/>
    <w:rsid w:val="004A7C70"/>
    <w:rsid w:val="004A7DD9"/>
    <w:rsid w:val="004B6B76"/>
    <w:rsid w:val="004C083C"/>
    <w:rsid w:val="004C199E"/>
    <w:rsid w:val="004C6288"/>
    <w:rsid w:val="004C7ACA"/>
    <w:rsid w:val="004D35DC"/>
    <w:rsid w:val="004D4C6C"/>
    <w:rsid w:val="004E0827"/>
    <w:rsid w:val="004E101F"/>
    <w:rsid w:val="004E1DEA"/>
    <w:rsid w:val="004E2927"/>
    <w:rsid w:val="004F713D"/>
    <w:rsid w:val="0050714C"/>
    <w:rsid w:val="00532786"/>
    <w:rsid w:val="00536434"/>
    <w:rsid w:val="00566B0C"/>
    <w:rsid w:val="005716EC"/>
    <w:rsid w:val="005813C0"/>
    <w:rsid w:val="00581F2A"/>
    <w:rsid w:val="00584220"/>
    <w:rsid w:val="00585479"/>
    <w:rsid w:val="005909C4"/>
    <w:rsid w:val="00595750"/>
    <w:rsid w:val="00596204"/>
    <w:rsid w:val="00596707"/>
    <w:rsid w:val="005A4EE6"/>
    <w:rsid w:val="005A54F6"/>
    <w:rsid w:val="005B2397"/>
    <w:rsid w:val="005B5348"/>
    <w:rsid w:val="005B5A40"/>
    <w:rsid w:val="005B6014"/>
    <w:rsid w:val="005B663D"/>
    <w:rsid w:val="005C4AD3"/>
    <w:rsid w:val="005D412C"/>
    <w:rsid w:val="005D7A55"/>
    <w:rsid w:val="005E23BC"/>
    <w:rsid w:val="005E2A51"/>
    <w:rsid w:val="005E3638"/>
    <w:rsid w:val="005E4E05"/>
    <w:rsid w:val="005E6CF7"/>
    <w:rsid w:val="00600C27"/>
    <w:rsid w:val="00603E0E"/>
    <w:rsid w:val="0061227E"/>
    <w:rsid w:val="0062626A"/>
    <w:rsid w:val="006310EF"/>
    <w:rsid w:val="00636A64"/>
    <w:rsid w:val="006427F2"/>
    <w:rsid w:val="00645E76"/>
    <w:rsid w:val="00650736"/>
    <w:rsid w:val="00654E0B"/>
    <w:rsid w:val="00667CFC"/>
    <w:rsid w:val="0067243C"/>
    <w:rsid w:val="0067539E"/>
    <w:rsid w:val="00675CCC"/>
    <w:rsid w:val="00676EA7"/>
    <w:rsid w:val="006822D3"/>
    <w:rsid w:val="006834BC"/>
    <w:rsid w:val="006864ED"/>
    <w:rsid w:val="00693171"/>
    <w:rsid w:val="0069558B"/>
    <w:rsid w:val="006957B6"/>
    <w:rsid w:val="0069677E"/>
    <w:rsid w:val="00697AB4"/>
    <w:rsid w:val="006A6514"/>
    <w:rsid w:val="006A6C19"/>
    <w:rsid w:val="006A76E3"/>
    <w:rsid w:val="006B0103"/>
    <w:rsid w:val="006B6E09"/>
    <w:rsid w:val="006B75A3"/>
    <w:rsid w:val="006C3042"/>
    <w:rsid w:val="006C5FA0"/>
    <w:rsid w:val="006D30BA"/>
    <w:rsid w:val="006D57F5"/>
    <w:rsid w:val="006E0781"/>
    <w:rsid w:val="006E3DD1"/>
    <w:rsid w:val="006F3AB8"/>
    <w:rsid w:val="006F449C"/>
    <w:rsid w:val="00702799"/>
    <w:rsid w:val="00704D7C"/>
    <w:rsid w:val="00705080"/>
    <w:rsid w:val="00720FE4"/>
    <w:rsid w:val="00721BD0"/>
    <w:rsid w:val="0075434E"/>
    <w:rsid w:val="00770597"/>
    <w:rsid w:val="00781D87"/>
    <w:rsid w:val="00782BDC"/>
    <w:rsid w:val="007A0029"/>
    <w:rsid w:val="007A7546"/>
    <w:rsid w:val="007B03AB"/>
    <w:rsid w:val="007B1258"/>
    <w:rsid w:val="007B130F"/>
    <w:rsid w:val="007B31B3"/>
    <w:rsid w:val="007B3ED3"/>
    <w:rsid w:val="007B43FA"/>
    <w:rsid w:val="007C01A2"/>
    <w:rsid w:val="007C5A36"/>
    <w:rsid w:val="007D3DD0"/>
    <w:rsid w:val="007D755C"/>
    <w:rsid w:val="007E1E04"/>
    <w:rsid w:val="007E26EE"/>
    <w:rsid w:val="007F570A"/>
    <w:rsid w:val="007F6077"/>
    <w:rsid w:val="008005DC"/>
    <w:rsid w:val="00804C2C"/>
    <w:rsid w:val="00810DDE"/>
    <w:rsid w:val="00812C84"/>
    <w:rsid w:val="00815952"/>
    <w:rsid w:val="00817636"/>
    <w:rsid w:val="0082495E"/>
    <w:rsid w:val="00827689"/>
    <w:rsid w:val="00827CE6"/>
    <w:rsid w:val="00832822"/>
    <w:rsid w:val="0083287C"/>
    <w:rsid w:val="0083576D"/>
    <w:rsid w:val="00835C12"/>
    <w:rsid w:val="00840CEE"/>
    <w:rsid w:val="0084560F"/>
    <w:rsid w:val="00845621"/>
    <w:rsid w:val="00847359"/>
    <w:rsid w:val="0085203E"/>
    <w:rsid w:val="008552D6"/>
    <w:rsid w:val="0086023A"/>
    <w:rsid w:val="008738B9"/>
    <w:rsid w:val="008845AE"/>
    <w:rsid w:val="008A2A1B"/>
    <w:rsid w:val="008A5223"/>
    <w:rsid w:val="008A7CD5"/>
    <w:rsid w:val="008B4A6E"/>
    <w:rsid w:val="008B66E1"/>
    <w:rsid w:val="008C51BE"/>
    <w:rsid w:val="008E2CA1"/>
    <w:rsid w:val="008E524F"/>
    <w:rsid w:val="008E5596"/>
    <w:rsid w:val="00917AA3"/>
    <w:rsid w:val="00927E46"/>
    <w:rsid w:val="0093412E"/>
    <w:rsid w:val="00942542"/>
    <w:rsid w:val="0095137A"/>
    <w:rsid w:val="009572BD"/>
    <w:rsid w:val="00957A74"/>
    <w:rsid w:val="00960FDD"/>
    <w:rsid w:val="00963F9B"/>
    <w:rsid w:val="0097428E"/>
    <w:rsid w:val="00974E7A"/>
    <w:rsid w:val="00975ED9"/>
    <w:rsid w:val="00983C35"/>
    <w:rsid w:val="00985955"/>
    <w:rsid w:val="0098666B"/>
    <w:rsid w:val="00995032"/>
    <w:rsid w:val="00997B65"/>
    <w:rsid w:val="009A2084"/>
    <w:rsid w:val="009A5E9B"/>
    <w:rsid w:val="009C5BD8"/>
    <w:rsid w:val="009D5F06"/>
    <w:rsid w:val="009D6968"/>
    <w:rsid w:val="009D73A0"/>
    <w:rsid w:val="009E6EF7"/>
    <w:rsid w:val="009F22B6"/>
    <w:rsid w:val="009F7CA8"/>
    <w:rsid w:val="009F7EB1"/>
    <w:rsid w:val="00A06AFE"/>
    <w:rsid w:val="00A2371D"/>
    <w:rsid w:val="00A255CE"/>
    <w:rsid w:val="00A469CA"/>
    <w:rsid w:val="00A56E2A"/>
    <w:rsid w:val="00A7055C"/>
    <w:rsid w:val="00A74C79"/>
    <w:rsid w:val="00A82377"/>
    <w:rsid w:val="00A8274F"/>
    <w:rsid w:val="00A83D8B"/>
    <w:rsid w:val="00A857E0"/>
    <w:rsid w:val="00A939A6"/>
    <w:rsid w:val="00A94F84"/>
    <w:rsid w:val="00AA1073"/>
    <w:rsid w:val="00AB05A2"/>
    <w:rsid w:val="00AC626E"/>
    <w:rsid w:val="00AD57E0"/>
    <w:rsid w:val="00AE32BE"/>
    <w:rsid w:val="00AE6112"/>
    <w:rsid w:val="00AE7A17"/>
    <w:rsid w:val="00AE7A31"/>
    <w:rsid w:val="00AF1C9D"/>
    <w:rsid w:val="00AF3E6D"/>
    <w:rsid w:val="00B01DDA"/>
    <w:rsid w:val="00B031C5"/>
    <w:rsid w:val="00B143A0"/>
    <w:rsid w:val="00B16BD6"/>
    <w:rsid w:val="00B16E3C"/>
    <w:rsid w:val="00B24979"/>
    <w:rsid w:val="00B2635A"/>
    <w:rsid w:val="00B40967"/>
    <w:rsid w:val="00B5301A"/>
    <w:rsid w:val="00B53B66"/>
    <w:rsid w:val="00B53FA6"/>
    <w:rsid w:val="00B55FEC"/>
    <w:rsid w:val="00B67D36"/>
    <w:rsid w:val="00B70120"/>
    <w:rsid w:val="00B71A01"/>
    <w:rsid w:val="00B84DBC"/>
    <w:rsid w:val="00B96F99"/>
    <w:rsid w:val="00B97901"/>
    <w:rsid w:val="00BA23E7"/>
    <w:rsid w:val="00BC04CB"/>
    <w:rsid w:val="00BC1AE4"/>
    <w:rsid w:val="00BD375F"/>
    <w:rsid w:val="00BD7B55"/>
    <w:rsid w:val="00BE1E8A"/>
    <w:rsid w:val="00BF02B0"/>
    <w:rsid w:val="00BF099A"/>
    <w:rsid w:val="00BF1B9E"/>
    <w:rsid w:val="00BF5E9A"/>
    <w:rsid w:val="00C00DAF"/>
    <w:rsid w:val="00C04AD2"/>
    <w:rsid w:val="00C04C4E"/>
    <w:rsid w:val="00C150A5"/>
    <w:rsid w:val="00C16013"/>
    <w:rsid w:val="00C17070"/>
    <w:rsid w:val="00C20077"/>
    <w:rsid w:val="00C202AD"/>
    <w:rsid w:val="00C23F07"/>
    <w:rsid w:val="00C34844"/>
    <w:rsid w:val="00C430BF"/>
    <w:rsid w:val="00C50BFF"/>
    <w:rsid w:val="00C56600"/>
    <w:rsid w:val="00C62FB3"/>
    <w:rsid w:val="00C717D3"/>
    <w:rsid w:val="00C72073"/>
    <w:rsid w:val="00C850E6"/>
    <w:rsid w:val="00C901D1"/>
    <w:rsid w:val="00CA0BBF"/>
    <w:rsid w:val="00CA3333"/>
    <w:rsid w:val="00CB0AC7"/>
    <w:rsid w:val="00CB28EF"/>
    <w:rsid w:val="00CB33D6"/>
    <w:rsid w:val="00CC0561"/>
    <w:rsid w:val="00CC1E77"/>
    <w:rsid w:val="00CE5D1F"/>
    <w:rsid w:val="00CF692F"/>
    <w:rsid w:val="00D04A07"/>
    <w:rsid w:val="00D062F8"/>
    <w:rsid w:val="00D11795"/>
    <w:rsid w:val="00D22967"/>
    <w:rsid w:val="00D249AB"/>
    <w:rsid w:val="00D26D2F"/>
    <w:rsid w:val="00D33D65"/>
    <w:rsid w:val="00D41388"/>
    <w:rsid w:val="00D571FA"/>
    <w:rsid w:val="00D62CB6"/>
    <w:rsid w:val="00D67CF5"/>
    <w:rsid w:val="00D72D9E"/>
    <w:rsid w:val="00D80A10"/>
    <w:rsid w:val="00D90244"/>
    <w:rsid w:val="00D92CF7"/>
    <w:rsid w:val="00D94F06"/>
    <w:rsid w:val="00DA6003"/>
    <w:rsid w:val="00DC2FBD"/>
    <w:rsid w:val="00DC4D13"/>
    <w:rsid w:val="00DD16D1"/>
    <w:rsid w:val="00DD448E"/>
    <w:rsid w:val="00DD5286"/>
    <w:rsid w:val="00DD5468"/>
    <w:rsid w:val="00DE718E"/>
    <w:rsid w:val="00DF1998"/>
    <w:rsid w:val="00E0122F"/>
    <w:rsid w:val="00E02272"/>
    <w:rsid w:val="00E069DB"/>
    <w:rsid w:val="00E129DF"/>
    <w:rsid w:val="00E14CE6"/>
    <w:rsid w:val="00E17A87"/>
    <w:rsid w:val="00E210C3"/>
    <w:rsid w:val="00E31DF6"/>
    <w:rsid w:val="00E40E30"/>
    <w:rsid w:val="00E4143C"/>
    <w:rsid w:val="00E54795"/>
    <w:rsid w:val="00E63274"/>
    <w:rsid w:val="00E93D5B"/>
    <w:rsid w:val="00EA6159"/>
    <w:rsid w:val="00ED5119"/>
    <w:rsid w:val="00ED6F82"/>
    <w:rsid w:val="00EE37F2"/>
    <w:rsid w:val="00F055EE"/>
    <w:rsid w:val="00F067DC"/>
    <w:rsid w:val="00F12E4D"/>
    <w:rsid w:val="00F15A29"/>
    <w:rsid w:val="00F21BC8"/>
    <w:rsid w:val="00F2418B"/>
    <w:rsid w:val="00F24CA6"/>
    <w:rsid w:val="00F268B3"/>
    <w:rsid w:val="00F26CF4"/>
    <w:rsid w:val="00F32335"/>
    <w:rsid w:val="00F3289D"/>
    <w:rsid w:val="00F34DDF"/>
    <w:rsid w:val="00F55213"/>
    <w:rsid w:val="00F5587D"/>
    <w:rsid w:val="00F60985"/>
    <w:rsid w:val="00F612BF"/>
    <w:rsid w:val="00F7000C"/>
    <w:rsid w:val="00F76F43"/>
    <w:rsid w:val="00F86789"/>
    <w:rsid w:val="00F9333E"/>
    <w:rsid w:val="00F933F9"/>
    <w:rsid w:val="00FD42B9"/>
    <w:rsid w:val="00FE39BE"/>
    <w:rsid w:val="00FE7E61"/>
    <w:rsid w:val="00FF0297"/>
    <w:rsid w:val="00FF4E94"/>
    <w:rsid w:val="00FF4F53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2E34-A1FE-4C22-AEC7-0CD40DF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01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BD"/>
  </w:style>
  <w:style w:type="paragraph" w:styleId="Buborkszveg">
    <w:name w:val="Balloon Text"/>
    <w:basedOn w:val="Norml"/>
    <w:link w:val="Buborkszveg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F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85203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373F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3F78"/>
  </w:style>
  <w:style w:type="paragraph" w:customStyle="1" w:styleId="Default">
    <w:name w:val="Default"/>
    <w:rsid w:val="00D2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960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960FDD"/>
    <w:rPr>
      <w:rFonts w:ascii="Courier New" w:eastAsia="Times New Roman" w:hAnsi="Courier New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C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95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295CAD"/>
  </w:style>
  <w:style w:type="paragraph" w:styleId="Cm">
    <w:name w:val="Title"/>
    <w:basedOn w:val="Norml"/>
    <w:link w:val="CmChar"/>
    <w:qFormat/>
    <w:rsid w:val="00997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97B65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87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6FCE-BACF-4B53-90A3-865EF8F0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8</Pages>
  <Words>1879</Words>
  <Characters>12968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60</cp:revision>
  <cp:lastPrinted>2022-11-07T14:44:00Z</cp:lastPrinted>
  <dcterms:created xsi:type="dcterms:W3CDTF">2022-02-07T07:37:00Z</dcterms:created>
  <dcterms:modified xsi:type="dcterms:W3CDTF">2022-11-07T14:46:00Z</dcterms:modified>
</cp:coreProperties>
</file>