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5D" w:rsidRPr="00E3115D" w:rsidRDefault="00E3115D" w:rsidP="00E3115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hu-HU"/>
        </w:rPr>
      </w:pPr>
      <w:bookmarkStart w:id="0" w:name="_GoBack"/>
      <w:bookmarkEnd w:id="0"/>
      <w:r w:rsidRPr="00E3115D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>Bélapátfalvai Százszorszép Óvoda, Bölcsőde és Konyha</w:t>
      </w:r>
    </w:p>
    <w:p w:rsidR="00E3115D" w:rsidRPr="00E3115D" w:rsidRDefault="00E3115D" w:rsidP="00E3115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hu-HU"/>
        </w:rPr>
      </w:pPr>
    </w:p>
    <w:p w:rsidR="00E3115D" w:rsidRPr="00E3115D" w:rsidRDefault="00E3115D" w:rsidP="00E3115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8"/>
          <w:szCs w:val="28"/>
          <w:lang w:eastAsia="hu-HU"/>
        </w:rPr>
        <w:t>a Közalkalmazottak jogállásáról szóló 1992. évi XXXIII. törvény 20/A. § alapján</w:t>
      </w:r>
    </w:p>
    <w:p w:rsidR="00E3115D" w:rsidRDefault="00E3115D" w:rsidP="00E3115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8"/>
          <w:szCs w:val="28"/>
          <w:lang w:eastAsia="hu-HU"/>
        </w:rPr>
        <w:t>pályázatot hirdet</w:t>
      </w:r>
    </w:p>
    <w:p w:rsidR="00E3115D" w:rsidRPr="00E3115D" w:rsidRDefault="00E3115D" w:rsidP="00E3115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hu-HU"/>
        </w:rPr>
      </w:pPr>
    </w:p>
    <w:p w:rsidR="00E3115D" w:rsidRPr="00E3115D" w:rsidRDefault="00E3115D" w:rsidP="00E3115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>Bélapátfalvai Százszorszép Óvoda, Bölcsőde és Konyha</w:t>
      </w:r>
      <w:r w:rsidRPr="00E3115D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br/>
      </w:r>
      <w:r w:rsidRPr="00E3115D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br/>
        <w:t>Óvodapedagógus</w:t>
      </w:r>
    </w:p>
    <w:p w:rsidR="00E3115D" w:rsidRPr="00E3115D" w:rsidRDefault="00E3115D" w:rsidP="00E3115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8"/>
          <w:szCs w:val="28"/>
          <w:lang w:eastAsia="hu-HU"/>
        </w:rPr>
        <w:t>munkakör betöltésére.</w:t>
      </w:r>
    </w:p>
    <w:p w:rsid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 közalkalmazotti jogviszony időtartama:</w:t>
      </w: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határozott idejű 2020. 11. 03 - 2021. 06. 30. –ig tartó közalkalmazotti jogviszony</w:t>
      </w: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Teljes munkaidő</w:t>
      </w:r>
    </w:p>
    <w:p w:rsid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munkavégzés helye:</w:t>
      </w: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Heves megye, 3346 Bélapátfalva, Táncsics Mihály utca 4.</w:t>
      </w:r>
    </w:p>
    <w:p w:rsid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munkakörbe tartozó, illetve a vezetői megbízással járó lényeges feladatok:</w:t>
      </w: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Óvodapedagógusi feladatok ellátása a helyi Pedagógiai program és az óvoda Alapító okirata alapján</w:t>
      </w:r>
    </w:p>
    <w:p w:rsid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Az illetmény megállapítására és a juttatásokra a Közalkalmazottak jogállásáról szóló 1992. évi XXXIII. törvény rendelkezései , valamint a(z) Nemzeti köznevelésről szóló 2011. évi CXC. törvény rendelkezései az irányadók.</w:t>
      </w: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E3115D" w:rsidRPr="00E3115D" w:rsidRDefault="00E3115D" w:rsidP="00E3115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Főiskola,</w:t>
      </w:r>
    </w:p>
    <w:p w:rsidR="00E3115D" w:rsidRPr="00E3115D" w:rsidRDefault="00E3115D" w:rsidP="00E3115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Büntetlen előélet, magyar állampolgárság, cselekvőképesség</w:t>
      </w:r>
    </w:p>
    <w:p w:rsid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munkakör legkorábban 2020. november 3. napjától tölthető be.</w:t>
      </w:r>
    </w:p>
    <w:p w:rsid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2020. október 31.</w:t>
      </w: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pályázati kiírással kapcsolatosan további információt Fodor Istvánné nyújt, a 305832348 -os telefonszámon.</w:t>
      </w:r>
    </w:p>
    <w:p w:rsid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E3115D" w:rsidRPr="00E3115D" w:rsidRDefault="00E3115D" w:rsidP="00E3115D">
      <w:pPr>
        <w:spacing w:after="0" w:line="240" w:lineRule="auto"/>
        <w:ind w:left="68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Postai úton, a pályázatnak a Bélapátfalvai Százszorszép Óvoda, Bölcsőde és Konyha címére történő megküldésével (3346 Bélapátfalva, Táncsics Mihály utca 4. ). Kérjük a borítékon feltüntetni a pályázati adatbázisban szereplő azonosító számot: 80/1-1/2020 , valamint a munkakör megnevezését: Óvodapedagógus.</w:t>
      </w:r>
    </w:p>
    <w:p w:rsidR="00E3115D" w:rsidRPr="00E3115D" w:rsidRDefault="00E3115D" w:rsidP="00E3115D">
      <w:pPr>
        <w:spacing w:after="0" w:line="240" w:lineRule="auto"/>
        <w:ind w:left="68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Elektronikus úton Fodor Istvánné részére a belapatovoda@gmail.com E-mail címen keresztül</w:t>
      </w:r>
    </w:p>
    <w:p w:rsid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elbírálásának módja, rendje:</w:t>
      </w: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beérkezett pályázatok nyomán a pályázók meghallgatása szakmai interjú keretében 2020. november 02-án. Az állás betöltésére vonatkozóan döntés 2020. november 02-án, melyről a pályázók értesítése telefonon vagy email-ben</w:t>
      </w:r>
    </w:p>
    <w:p w:rsid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2020. november 2.</w:t>
      </w:r>
    </w:p>
    <w:p w:rsid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E3115D" w:rsidRPr="00E3115D" w:rsidRDefault="00E3115D" w:rsidP="00E3115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pályázati kiírás további közzétételének helye, ideje:</w:t>
      </w:r>
    </w:p>
    <w:p w:rsidR="00E3115D" w:rsidRPr="00E3115D" w:rsidRDefault="00E3115D" w:rsidP="00E3115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Bélapátfalva Város honlapja - 2020. október 16.</w:t>
      </w:r>
    </w:p>
    <w:p w:rsidR="00E3115D" w:rsidRPr="00E3115D" w:rsidRDefault="00E3115D" w:rsidP="00E3115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Mónosbél Község honlapja - 2020. október 16.</w:t>
      </w:r>
    </w:p>
    <w:p w:rsidR="00E3115D" w:rsidRPr="00E3115D" w:rsidRDefault="00E3115D" w:rsidP="00E3115D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E3115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Bükkszentmárton Község honlapja - 2020. október 16.</w:t>
      </w:r>
    </w:p>
    <w:p w:rsidR="00445BAD" w:rsidRPr="00E3115D" w:rsidRDefault="00445BAD" w:rsidP="00E3115D">
      <w:pPr>
        <w:spacing w:after="0" w:line="240" w:lineRule="auto"/>
        <w:jc w:val="both"/>
        <w:rPr>
          <w:sz w:val="24"/>
          <w:szCs w:val="24"/>
        </w:rPr>
      </w:pPr>
    </w:p>
    <w:sectPr w:rsidR="00445BAD" w:rsidRPr="00E3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5D"/>
    <w:rsid w:val="00445BAD"/>
    <w:rsid w:val="00A8079D"/>
    <w:rsid w:val="00E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2020-10-16T09:19:00Z</dcterms:created>
  <dcterms:modified xsi:type="dcterms:W3CDTF">2020-10-16T09:19:00Z</dcterms:modified>
</cp:coreProperties>
</file>