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79" w:rsidRPr="00977CEC" w:rsidRDefault="00AC7F9D" w:rsidP="00057B81">
      <w:pPr>
        <w:jc w:val="both"/>
        <w:rPr>
          <w:rFonts w:ascii="Arial" w:hAnsi="Arial" w:cs="Arial"/>
          <w:sz w:val="22"/>
          <w:szCs w:val="22"/>
        </w:rPr>
      </w:pPr>
      <w:r w:rsidRPr="00977CEC">
        <w:rPr>
          <w:rFonts w:ascii="Arial" w:hAnsi="Arial" w:cs="Arial"/>
          <w:sz w:val="22"/>
          <w:szCs w:val="22"/>
        </w:rPr>
        <w:t>Mónosbél Község Önkormányzat Képviselő-testülete</w:t>
      </w:r>
    </w:p>
    <w:p w:rsidR="00AC7F9D" w:rsidRPr="00977CEC" w:rsidRDefault="00AC7F9D" w:rsidP="00057B81">
      <w:pPr>
        <w:jc w:val="both"/>
        <w:rPr>
          <w:rFonts w:ascii="Arial" w:hAnsi="Arial" w:cs="Arial"/>
          <w:sz w:val="22"/>
          <w:szCs w:val="22"/>
          <w:u w:val="single"/>
        </w:rPr>
      </w:pPr>
      <w:r w:rsidRPr="00977CEC">
        <w:rPr>
          <w:rFonts w:ascii="Arial" w:hAnsi="Arial" w:cs="Arial"/>
          <w:sz w:val="22"/>
          <w:szCs w:val="22"/>
          <w:u w:val="single"/>
        </w:rPr>
        <w:t>3345 Mónosbél, Kossuth L. u. 3. Tel</w:t>
      </w:r>
      <w:proofErr w:type="gramStart"/>
      <w:r w:rsidRPr="00977CEC">
        <w:rPr>
          <w:rFonts w:ascii="Arial" w:hAnsi="Arial" w:cs="Arial"/>
          <w:sz w:val="22"/>
          <w:szCs w:val="22"/>
          <w:u w:val="single"/>
        </w:rPr>
        <w:t>.:</w:t>
      </w:r>
      <w:proofErr w:type="gramEnd"/>
      <w:r w:rsidRPr="00977CEC">
        <w:rPr>
          <w:rFonts w:ascii="Arial" w:hAnsi="Arial" w:cs="Arial"/>
          <w:sz w:val="22"/>
          <w:szCs w:val="22"/>
          <w:u w:val="single"/>
        </w:rPr>
        <w:t>554-087</w:t>
      </w:r>
    </w:p>
    <w:p w:rsidR="00AC7F9D" w:rsidRPr="00977CEC" w:rsidRDefault="00AC7F9D" w:rsidP="00B71F3F">
      <w:pPr>
        <w:spacing w:before="240" w:after="240"/>
        <w:jc w:val="center"/>
        <w:rPr>
          <w:rFonts w:ascii="Arial" w:hAnsi="Arial" w:cs="Arial"/>
          <w:caps/>
          <w:spacing w:val="60"/>
          <w:sz w:val="22"/>
          <w:szCs w:val="22"/>
          <w:u w:val="single"/>
        </w:rPr>
      </w:pPr>
      <w:r w:rsidRPr="00977CEC">
        <w:rPr>
          <w:rFonts w:ascii="Arial" w:hAnsi="Arial" w:cs="Arial"/>
          <w:caps/>
          <w:spacing w:val="60"/>
          <w:sz w:val="22"/>
          <w:szCs w:val="22"/>
          <w:u w:val="single"/>
        </w:rPr>
        <w:t>Jegyzőkönyv</w:t>
      </w:r>
    </w:p>
    <w:p w:rsidR="00AC7F9D" w:rsidRPr="00977CEC" w:rsidRDefault="00AC7F9D" w:rsidP="00057B81">
      <w:pPr>
        <w:jc w:val="both"/>
        <w:rPr>
          <w:rFonts w:ascii="Arial" w:hAnsi="Arial" w:cs="Arial"/>
          <w:sz w:val="22"/>
          <w:szCs w:val="22"/>
        </w:rPr>
      </w:pPr>
      <w:r w:rsidRPr="00977CEC">
        <w:rPr>
          <w:rFonts w:ascii="Arial" w:hAnsi="Arial" w:cs="Arial"/>
          <w:sz w:val="22"/>
          <w:szCs w:val="22"/>
          <w:u w:val="single"/>
        </w:rPr>
        <w:t>Készült:</w:t>
      </w:r>
      <w:r w:rsidRPr="00977CEC">
        <w:rPr>
          <w:rFonts w:ascii="Arial" w:hAnsi="Arial" w:cs="Arial"/>
          <w:sz w:val="22"/>
          <w:szCs w:val="22"/>
        </w:rPr>
        <w:t xml:space="preserve"> Mónosbél Községi Önkormányzat Képvise</w:t>
      </w:r>
      <w:r w:rsidR="0053331F">
        <w:rPr>
          <w:rFonts w:ascii="Arial" w:hAnsi="Arial" w:cs="Arial"/>
          <w:sz w:val="22"/>
          <w:szCs w:val="22"/>
        </w:rPr>
        <w:t>lő-testületének 2014</w:t>
      </w:r>
      <w:r w:rsidR="00511E0C">
        <w:rPr>
          <w:rFonts w:ascii="Arial" w:hAnsi="Arial" w:cs="Arial"/>
          <w:sz w:val="22"/>
          <w:szCs w:val="22"/>
        </w:rPr>
        <w:t xml:space="preserve">. </w:t>
      </w:r>
      <w:r w:rsidR="0053331F">
        <w:rPr>
          <w:rFonts w:ascii="Arial" w:hAnsi="Arial" w:cs="Arial"/>
          <w:sz w:val="22"/>
          <w:szCs w:val="22"/>
        </w:rPr>
        <w:t>január 28</w:t>
      </w:r>
      <w:r w:rsidRPr="00977CEC">
        <w:rPr>
          <w:rFonts w:ascii="Arial" w:hAnsi="Arial" w:cs="Arial"/>
          <w:sz w:val="22"/>
          <w:szCs w:val="22"/>
        </w:rPr>
        <w:t xml:space="preserve">. napján 15.00 órakor megtartott üléséről, a Mónosbél, Kossuth L. u. 3. sz. alatti önkormányzati </w:t>
      </w:r>
      <w:proofErr w:type="gramStart"/>
      <w:r w:rsidRPr="00977CEC">
        <w:rPr>
          <w:rFonts w:ascii="Arial" w:hAnsi="Arial" w:cs="Arial"/>
          <w:sz w:val="22"/>
          <w:szCs w:val="22"/>
        </w:rPr>
        <w:t>épület tanácskozó</w:t>
      </w:r>
      <w:proofErr w:type="gramEnd"/>
      <w:r w:rsidRPr="00977CEC">
        <w:rPr>
          <w:rFonts w:ascii="Arial" w:hAnsi="Arial" w:cs="Arial"/>
          <w:sz w:val="22"/>
          <w:szCs w:val="22"/>
        </w:rPr>
        <w:t xml:space="preserve"> termében.</w:t>
      </w:r>
    </w:p>
    <w:p w:rsidR="00977CEC" w:rsidRDefault="00977CEC" w:rsidP="00057B81">
      <w:pPr>
        <w:jc w:val="both"/>
        <w:rPr>
          <w:rFonts w:ascii="Arial" w:hAnsi="Arial" w:cs="Arial"/>
          <w:sz w:val="22"/>
          <w:szCs w:val="22"/>
        </w:rPr>
      </w:pPr>
    </w:p>
    <w:p w:rsidR="00AC7F9D" w:rsidRPr="00977CEC" w:rsidRDefault="00AC7F9D" w:rsidP="00057B81">
      <w:pPr>
        <w:jc w:val="both"/>
        <w:rPr>
          <w:rFonts w:ascii="Arial" w:hAnsi="Arial" w:cs="Arial"/>
          <w:spacing w:val="60"/>
          <w:sz w:val="22"/>
          <w:szCs w:val="22"/>
          <w:u w:val="single"/>
        </w:rPr>
      </w:pPr>
      <w:r w:rsidRPr="00977CEC">
        <w:rPr>
          <w:rFonts w:ascii="Arial" w:hAnsi="Arial" w:cs="Arial"/>
          <w:spacing w:val="60"/>
          <w:sz w:val="22"/>
          <w:szCs w:val="22"/>
          <w:u w:val="single"/>
        </w:rPr>
        <w:t>Napirend</w:t>
      </w:r>
    </w:p>
    <w:p w:rsidR="00AC7F9D" w:rsidRPr="00977CEC" w:rsidRDefault="00AC7F9D" w:rsidP="00057B81">
      <w:pPr>
        <w:jc w:val="both"/>
        <w:rPr>
          <w:rFonts w:ascii="Arial" w:hAnsi="Arial" w:cs="Arial"/>
          <w:sz w:val="22"/>
          <w:szCs w:val="22"/>
        </w:rPr>
      </w:pPr>
    </w:p>
    <w:p w:rsidR="00B104E9" w:rsidRDefault="0053331F" w:rsidP="0053331F">
      <w:pPr>
        <w:pStyle w:val="Listaszerbekezds"/>
        <w:numPr>
          <w:ilvl w:val="0"/>
          <w:numId w:val="14"/>
        </w:numPr>
        <w:jc w:val="both"/>
        <w:rPr>
          <w:rFonts w:ascii="Arial" w:hAnsi="Arial" w:cs="Arial"/>
          <w:sz w:val="22"/>
          <w:szCs w:val="22"/>
        </w:rPr>
      </w:pPr>
      <w:r>
        <w:rPr>
          <w:rFonts w:ascii="Arial" w:hAnsi="Arial" w:cs="Arial"/>
          <w:sz w:val="22"/>
          <w:szCs w:val="22"/>
        </w:rPr>
        <w:t>Az Önkormányzat Képviselő-testületének 2014. évi munkaterve</w:t>
      </w:r>
    </w:p>
    <w:p w:rsidR="0053331F" w:rsidRDefault="0053331F" w:rsidP="0053331F">
      <w:pPr>
        <w:pStyle w:val="Listaszerbekezds"/>
        <w:numPr>
          <w:ilvl w:val="0"/>
          <w:numId w:val="14"/>
        </w:numPr>
        <w:jc w:val="both"/>
        <w:rPr>
          <w:rFonts w:ascii="Arial" w:hAnsi="Arial" w:cs="Arial"/>
          <w:sz w:val="22"/>
          <w:szCs w:val="22"/>
        </w:rPr>
      </w:pPr>
      <w:r>
        <w:rPr>
          <w:rFonts w:ascii="Arial" w:hAnsi="Arial" w:cs="Arial"/>
          <w:sz w:val="22"/>
          <w:szCs w:val="22"/>
        </w:rPr>
        <w:t>Önkormányzat Szervezeti és Működési Szabályzat módosítása</w:t>
      </w:r>
    </w:p>
    <w:p w:rsidR="0053331F" w:rsidRDefault="0053331F" w:rsidP="0053331F">
      <w:pPr>
        <w:pStyle w:val="Listaszerbekezds"/>
        <w:numPr>
          <w:ilvl w:val="0"/>
          <w:numId w:val="14"/>
        </w:numPr>
        <w:jc w:val="both"/>
        <w:rPr>
          <w:rFonts w:ascii="Arial" w:hAnsi="Arial" w:cs="Arial"/>
          <w:sz w:val="22"/>
          <w:szCs w:val="22"/>
        </w:rPr>
      </w:pPr>
      <w:r>
        <w:rPr>
          <w:rFonts w:ascii="Arial" w:hAnsi="Arial" w:cs="Arial"/>
          <w:sz w:val="22"/>
          <w:szCs w:val="22"/>
        </w:rPr>
        <w:t>Bélapátfalvai Közös Önkormányzati Hivatal létrehozásáról szóló megállapodás módosítása</w:t>
      </w:r>
    </w:p>
    <w:p w:rsidR="0053331F" w:rsidRDefault="0053331F" w:rsidP="0053331F">
      <w:pPr>
        <w:pStyle w:val="Listaszerbekezds"/>
        <w:numPr>
          <w:ilvl w:val="0"/>
          <w:numId w:val="14"/>
        </w:numPr>
        <w:jc w:val="both"/>
        <w:rPr>
          <w:rFonts w:ascii="Arial" w:hAnsi="Arial" w:cs="Arial"/>
          <w:sz w:val="22"/>
          <w:szCs w:val="22"/>
        </w:rPr>
      </w:pPr>
      <w:r>
        <w:rPr>
          <w:rFonts w:ascii="Arial" w:hAnsi="Arial" w:cs="Arial"/>
          <w:sz w:val="22"/>
          <w:szCs w:val="22"/>
        </w:rPr>
        <w:t>Bélapátfalvai Közös Önkormányzati Hivatal Szervezet</w:t>
      </w:r>
      <w:r w:rsidR="007710E8">
        <w:rPr>
          <w:rFonts w:ascii="Arial" w:hAnsi="Arial" w:cs="Arial"/>
          <w:sz w:val="22"/>
          <w:szCs w:val="22"/>
        </w:rPr>
        <w:t>i</w:t>
      </w:r>
      <w:r>
        <w:rPr>
          <w:rFonts w:ascii="Arial" w:hAnsi="Arial" w:cs="Arial"/>
          <w:sz w:val="22"/>
          <w:szCs w:val="22"/>
        </w:rPr>
        <w:t xml:space="preserve"> és Működési Szabályzat módosítása</w:t>
      </w:r>
    </w:p>
    <w:p w:rsidR="0053331F" w:rsidRDefault="0053331F" w:rsidP="0053331F">
      <w:pPr>
        <w:pStyle w:val="Listaszerbekezds"/>
        <w:numPr>
          <w:ilvl w:val="0"/>
          <w:numId w:val="14"/>
        </w:numPr>
        <w:jc w:val="both"/>
        <w:rPr>
          <w:rFonts w:ascii="Arial" w:hAnsi="Arial" w:cs="Arial"/>
          <w:sz w:val="22"/>
          <w:szCs w:val="22"/>
        </w:rPr>
      </w:pPr>
      <w:r>
        <w:rPr>
          <w:rFonts w:ascii="Arial" w:hAnsi="Arial" w:cs="Arial"/>
          <w:sz w:val="22"/>
          <w:szCs w:val="22"/>
        </w:rPr>
        <w:t>Bélapátfalvai Közös Önkormányzati Hivatal Gazdasági Szervezetének Ügyrendje módosítása</w:t>
      </w:r>
    </w:p>
    <w:p w:rsidR="0053331F" w:rsidRPr="0053331F" w:rsidRDefault="0053331F" w:rsidP="0053331F">
      <w:pPr>
        <w:pStyle w:val="Listaszerbekezds"/>
        <w:numPr>
          <w:ilvl w:val="0"/>
          <w:numId w:val="14"/>
        </w:numPr>
        <w:jc w:val="both"/>
        <w:rPr>
          <w:rFonts w:ascii="Arial" w:hAnsi="Arial" w:cs="Arial"/>
          <w:sz w:val="22"/>
          <w:szCs w:val="22"/>
        </w:rPr>
      </w:pPr>
      <w:r>
        <w:rPr>
          <w:rFonts w:ascii="Arial" w:hAnsi="Arial" w:cs="Arial"/>
          <w:sz w:val="22"/>
          <w:szCs w:val="22"/>
        </w:rPr>
        <w:t>Egyéb ügyek, indítványok</w:t>
      </w:r>
    </w:p>
    <w:tbl>
      <w:tblPr>
        <w:tblpPr w:leftFromText="141" w:rightFromText="141" w:vertAnchor="text" w:horzAnchor="margin" w:tblpY="8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137"/>
        <w:gridCol w:w="2268"/>
      </w:tblGrid>
      <w:tr w:rsidR="008318D5" w:rsidRPr="00EC0726" w:rsidTr="00EC0726">
        <w:trPr>
          <w:trHeight w:val="416"/>
        </w:trPr>
        <w:tc>
          <w:tcPr>
            <w:tcW w:w="1951" w:type="dxa"/>
            <w:vAlign w:val="center"/>
          </w:tcPr>
          <w:p w:rsidR="008318D5" w:rsidRPr="00EC0726" w:rsidRDefault="008318D5" w:rsidP="00EC0726">
            <w:pPr>
              <w:jc w:val="both"/>
              <w:rPr>
                <w:rFonts w:ascii="Arial" w:eastAsiaTheme="minorHAnsi" w:hAnsi="Arial" w:cs="Arial"/>
                <w:b/>
                <w:i/>
                <w:sz w:val="20"/>
                <w:szCs w:val="20"/>
              </w:rPr>
            </w:pPr>
            <w:r w:rsidRPr="00EC0726">
              <w:rPr>
                <w:rFonts w:ascii="Arial" w:eastAsiaTheme="minorHAnsi" w:hAnsi="Arial" w:cs="Arial"/>
                <w:b/>
                <w:i/>
                <w:sz w:val="20"/>
                <w:szCs w:val="20"/>
              </w:rPr>
              <w:t>Határozat száma</w:t>
            </w:r>
          </w:p>
        </w:tc>
        <w:tc>
          <w:tcPr>
            <w:tcW w:w="5137" w:type="dxa"/>
            <w:vAlign w:val="center"/>
          </w:tcPr>
          <w:p w:rsidR="008318D5" w:rsidRPr="00EC0726" w:rsidRDefault="008318D5" w:rsidP="00EC0726">
            <w:pPr>
              <w:jc w:val="both"/>
              <w:rPr>
                <w:rFonts w:ascii="Arial" w:eastAsiaTheme="minorHAnsi" w:hAnsi="Arial" w:cs="Arial"/>
                <w:b/>
                <w:i/>
                <w:sz w:val="20"/>
                <w:szCs w:val="20"/>
              </w:rPr>
            </w:pPr>
            <w:r w:rsidRPr="00EC0726">
              <w:rPr>
                <w:rFonts w:ascii="Arial" w:eastAsiaTheme="minorHAnsi" w:hAnsi="Arial" w:cs="Arial"/>
                <w:b/>
                <w:i/>
                <w:sz w:val="20"/>
                <w:szCs w:val="20"/>
              </w:rPr>
              <w:t>Tárgya</w:t>
            </w:r>
          </w:p>
        </w:tc>
        <w:tc>
          <w:tcPr>
            <w:tcW w:w="2268" w:type="dxa"/>
            <w:vAlign w:val="center"/>
          </w:tcPr>
          <w:p w:rsidR="008318D5" w:rsidRPr="00EC0726" w:rsidRDefault="008318D5" w:rsidP="00EC0726">
            <w:pPr>
              <w:jc w:val="both"/>
              <w:rPr>
                <w:rFonts w:ascii="Arial" w:eastAsiaTheme="minorHAnsi" w:hAnsi="Arial" w:cs="Arial"/>
                <w:b/>
                <w:i/>
                <w:sz w:val="20"/>
                <w:szCs w:val="20"/>
              </w:rPr>
            </w:pPr>
            <w:r w:rsidRPr="00EC0726">
              <w:rPr>
                <w:rFonts w:ascii="Arial" w:eastAsiaTheme="minorHAnsi" w:hAnsi="Arial" w:cs="Arial"/>
                <w:b/>
                <w:i/>
                <w:sz w:val="20"/>
                <w:szCs w:val="20"/>
              </w:rPr>
              <w:t>Határozat határideje</w:t>
            </w:r>
          </w:p>
        </w:tc>
      </w:tr>
      <w:tr w:rsidR="002C6CF2" w:rsidRPr="00EC0726" w:rsidTr="00EC0726">
        <w:trPr>
          <w:trHeight w:val="589"/>
        </w:trPr>
        <w:tc>
          <w:tcPr>
            <w:tcW w:w="1951" w:type="dxa"/>
            <w:vAlign w:val="center"/>
          </w:tcPr>
          <w:p w:rsidR="002C6CF2" w:rsidRPr="00EC0726" w:rsidRDefault="00F639BA" w:rsidP="00EC0726">
            <w:pPr>
              <w:jc w:val="both"/>
              <w:rPr>
                <w:rFonts w:ascii="Arial" w:eastAsiaTheme="minorHAnsi" w:hAnsi="Arial" w:cs="Arial"/>
                <w:sz w:val="20"/>
                <w:szCs w:val="20"/>
              </w:rPr>
            </w:pPr>
            <w:r w:rsidRPr="00EC0726">
              <w:rPr>
                <w:rFonts w:ascii="Arial" w:eastAsiaTheme="minorHAnsi" w:hAnsi="Arial" w:cs="Arial"/>
                <w:sz w:val="20"/>
                <w:szCs w:val="20"/>
              </w:rPr>
              <w:t>1/2014. (I.28</w:t>
            </w:r>
            <w:r w:rsidR="00825FF7" w:rsidRPr="00EC0726">
              <w:rPr>
                <w:rFonts w:ascii="Arial" w:eastAsiaTheme="minorHAnsi" w:hAnsi="Arial" w:cs="Arial"/>
                <w:sz w:val="20"/>
                <w:szCs w:val="20"/>
              </w:rPr>
              <w:t>)</w:t>
            </w:r>
          </w:p>
        </w:tc>
        <w:tc>
          <w:tcPr>
            <w:tcW w:w="5137" w:type="dxa"/>
            <w:vAlign w:val="center"/>
          </w:tcPr>
          <w:p w:rsidR="002C6CF2" w:rsidRPr="00EC0726" w:rsidRDefault="00AB7F7F" w:rsidP="00EC0726">
            <w:pPr>
              <w:jc w:val="both"/>
              <w:rPr>
                <w:rFonts w:ascii="Arial" w:eastAsiaTheme="minorHAnsi" w:hAnsi="Arial" w:cs="Arial"/>
                <w:sz w:val="20"/>
                <w:szCs w:val="20"/>
              </w:rPr>
            </w:pPr>
            <w:r w:rsidRPr="00EC0726">
              <w:rPr>
                <w:rFonts w:ascii="Arial" w:eastAsiaTheme="minorHAnsi" w:hAnsi="Arial" w:cs="Arial"/>
                <w:sz w:val="20"/>
                <w:szCs w:val="20"/>
              </w:rPr>
              <w:t>Az önkormányzat Képviselő-testületének 2014. évi munkaterve</w:t>
            </w:r>
          </w:p>
        </w:tc>
        <w:tc>
          <w:tcPr>
            <w:tcW w:w="2268" w:type="dxa"/>
            <w:vAlign w:val="center"/>
          </w:tcPr>
          <w:p w:rsidR="002C6CF2" w:rsidRPr="00EC0726" w:rsidRDefault="00434DD9" w:rsidP="00EC0726">
            <w:pPr>
              <w:jc w:val="both"/>
              <w:rPr>
                <w:rFonts w:ascii="Arial" w:eastAsiaTheme="minorHAnsi" w:hAnsi="Arial" w:cs="Arial"/>
                <w:sz w:val="20"/>
                <w:szCs w:val="20"/>
              </w:rPr>
            </w:pPr>
            <w:r w:rsidRPr="00EC0726">
              <w:rPr>
                <w:rFonts w:ascii="Arial" w:eastAsiaTheme="minorHAnsi" w:hAnsi="Arial" w:cs="Arial"/>
                <w:sz w:val="20"/>
                <w:szCs w:val="20"/>
              </w:rPr>
              <w:t>folyamatos</w:t>
            </w:r>
          </w:p>
        </w:tc>
      </w:tr>
      <w:tr w:rsidR="002C6CF2" w:rsidRPr="00EC0726" w:rsidTr="00EC0726">
        <w:trPr>
          <w:trHeight w:val="589"/>
        </w:trPr>
        <w:tc>
          <w:tcPr>
            <w:tcW w:w="1951" w:type="dxa"/>
            <w:vAlign w:val="center"/>
          </w:tcPr>
          <w:p w:rsidR="002C6CF2" w:rsidRPr="00EC0726" w:rsidRDefault="00F639BA" w:rsidP="00EC0726">
            <w:pPr>
              <w:jc w:val="both"/>
              <w:rPr>
                <w:rFonts w:ascii="Arial" w:eastAsiaTheme="minorHAnsi" w:hAnsi="Arial" w:cs="Arial"/>
                <w:sz w:val="20"/>
                <w:szCs w:val="20"/>
              </w:rPr>
            </w:pPr>
            <w:r w:rsidRPr="00EC0726">
              <w:rPr>
                <w:rFonts w:ascii="Arial" w:eastAsiaTheme="minorHAnsi" w:hAnsi="Arial" w:cs="Arial"/>
                <w:sz w:val="20"/>
                <w:szCs w:val="20"/>
              </w:rPr>
              <w:t>2/2014. (I.28</w:t>
            </w:r>
            <w:r w:rsidR="00825FF7" w:rsidRPr="00EC0726">
              <w:rPr>
                <w:rFonts w:ascii="Arial" w:eastAsiaTheme="minorHAnsi" w:hAnsi="Arial" w:cs="Arial"/>
                <w:sz w:val="20"/>
                <w:szCs w:val="20"/>
              </w:rPr>
              <w:t>.)</w:t>
            </w:r>
          </w:p>
        </w:tc>
        <w:tc>
          <w:tcPr>
            <w:tcW w:w="5137" w:type="dxa"/>
            <w:vAlign w:val="center"/>
          </w:tcPr>
          <w:p w:rsidR="002C6CF2" w:rsidRPr="00EC0726" w:rsidRDefault="00AB7F7F" w:rsidP="00EC0726">
            <w:pPr>
              <w:rPr>
                <w:rFonts w:ascii="Arial" w:eastAsiaTheme="minorHAnsi" w:hAnsi="Arial" w:cs="Arial"/>
                <w:sz w:val="20"/>
                <w:szCs w:val="20"/>
              </w:rPr>
            </w:pPr>
            <w:r w:rsidRPr="00EC0726">
              <w:rPr>
                <w:rFonts w:ascii="Arial" w:eastAsiaTheme="minorHAnsi" w:hAnsi="Arial" w:cs="Arial"/>
                <w:sz w:val="20"/>
                <w:szCs w:val="20"/>
              </w:rPr>
              <w:t>Bélapátfalvai Közös Önkormányzati Hivatal létrehozásáról szóló megállapodás módosítása</w:t>
            </w:r>
          </w:p>
        </w:tc>
        <w:tc>
          <w:tcPr>
            <w:tcW w:w="2268" w:type="dxa"/>
            <w:vAlign w:val="center"/>
          </w:tcPr>
          <w:p w:rsidR="002C6CF2" w:rsidRPr="00EC0726" w:rsidRDefault="00434DD9" w:rsidP="00EC0726">
            <w:pPr>
              <w:jc w:val="both"/>
              <w:rPr>
                <w:rFonts w:ascii="Arial" w:eastAsiaTheme="minorHAnsi" w:hAnsi="Arial" w:cs="Arial"/>
                <w:sz w:val="20"/>
                <w:szCs w:val="20"/>
              </w:rPr>
            </w:pPr>
            <w:r w:rsidRPr="00EC0726">
              <w:rPr>
                <w:rFonts w:ascii="Arial" w:eastAsiaTheme="minorHAnsi" w:hAnsi="Arial" w:cs="Arial"/>
                <w:sz w:val="20"/>
                <w:szCs w:val="20"/>
              </w:rPr>
              <w:t>azonnal</w:t>
            </w:r>
          </w:p>
        </w:tc>
      </w:tr>
      <w:tr w:rsidR="008318D5" w:rsidRPr="00EC0726" w:rsidTr="00EC0726">
        <w:trPr>
          <w:trHeight w:val="386"/>
        </w:trPr>
        <w:tc>
          <w:tcPr>
            <w:tcW w:w="1951" w:type="dxa"/>
            <w:vAlign w:val="center"/>
          </w:tcPr>
          <w:p w:rsidR="00825FF7" w:rsidRPr="00EC0726" w:rsidRDefault="00F639BA" w:rsidP="00EC0726">
            <w:pPr>
              <w:jc w:val="both"/>
              <w:rPr>
                <w:rFonts w:ascii="Arial" w:eastAsiaTheme="minorHAnsi" w:hAnsi="Arial" w:cs="Arial"/>
                <w:sz w:val="20"/>
                <w:szCs w:val="20"/>
              </w:rPr>
            </w:pPr>
            <w:r w:rsidRPr="00EC0726">
              <w:rPr>
                <w:rFonts w:ascii="Arial" w:eastAsiaTheme="minorHAnsi" w:hAnsi="Arial" w:cs="Arial"/>
                <w:sz w:val="20"/>
                <w:szCs w:val="20"/>
              </w:rPr>
              <w:t>3/2014. (I.28</w:t>
            </w:r>
            <w:r w:rsidR="00825FF7" w:rsidRPr="00EC0726">
              <w:rPr>
                <w:rFonts w:ascii="Arial" w:eastAsiaTheme="minorHAnsi" w:hAnsi="Arial" w:cs="Arial"/>
                <w:sz w:val="20"/>
                <w:szCs w:val="20"/>
              </w:rPr>
              <w:t>.)</w:t>
            </w:r>
          </w:p>
        </w:tc>
        <w:tc>
          <w:tcPr>
            <w:tcW w:w="5137" w:type="dxa"/>
            <w:vAlign w:val="center"/>
          </w:tcPr>
          <w:p w:rsidR="008318D5" w:rsidRPr="00EC0726" w:rsidRDefault="00AB7F7F" w:rsidP="00EC0726">
            <w:pPr>
              <w:jc w:val="both"/>
              <w:rPr>
                <w:rFonts w:ascii="Arial" w:eastAsiaTheme="minorHAnsi" w:hAnsi="Arial" w:cs="Arial"/>
                <w:sz w:val="20"/>
                <w:szCs w:val="20"/>
              </w:rPr>
            </w:pPr>
            <w:r w:rsidRPr="00EC0726">
              <w:rPr>
                <w:rFonts w:ascii="Arial" w:eastAsiaTheme="minorHAnsi" w:hAnsi="Arial" w:cs="Arial"/>
                <w:sz w:val="20"/>
                <w:szCs w:val="20"/>
              </w:rPr>
              <w:t>Bélapátfalvai Közös Önkormányzati Hivatal Szervezeti és Működési Szabályzat módosítása</w:t>
            </w:r>
          </w:p>
        </w:tc>
        <w:tc>
          <w:tcPr>
            <w:tcW w:w="2268" w:type="dxa"/>
            <w:vAlign w:val="center"/>
          </w:tcPr>
          <w:p w:rsidR="008318D5" w:rsidRPr="00EC0726" w:rsidRDefault="00434DD9" w:rsidP="00EC0726">
            <w:pPr>
              <w:jc w:val="both"/>
              <w:rPr>
                <w:rFonts w:ascii="Arial" w:eastAsiaTheme="minorHAnsi" w:hAnsi="Arial" w:cs="Arial"/>
                <w:sz w:val="20"/>
                <w:szCs w:val="20"/>
              </w:rPr>
            </w:pPr>
            <w:r w:rsidRPr="00EC0726">
              <w:rPr>
                <w:rFonts w:ascii="Arial" w:eastAsiaTheme="minorHAnsi" w:hAnsi="Arial" w:cs="Arial"/>
                <w:sz w:val="20"/>
                <w:szCs w:val="20"/>
              </w:rPr>
              <w:t>azonnal</w:t>
            </w:r>
          </w:p>
        </w:tc>
      </w:tr>
      <w:tr w:rsidR="00825FF7" w:rsidRPr="00EC0726" w:rsidTr="00EC0726">
        <w:trPr>
          <w:trHeight w:val="589"/>
        </w:trPr>
        <w:tc>
          <w:tcPr>
            <w:tcW w:w="1951" w:type="dxa"/>
            <w:vAlign w:val="center"/>
          </w:tcPr>
          <w:p w:rsidR="00825FF7" w:rsidRPr="00EC0726" w:rsidRDefault="00F639BA" w:rsidP="00EC0726">
            <w:pPr>
              <w:jc w:val="both"/>
              <w:rPr>
                <w:rFonts w:ascii="Arial" w:eastAsiaTheme="minorHAnsi" w:hAnsi="Arial" w:cs="Arial"/>
                <w:sz w:val="20"/>
                <w:szCs w:val="20"/>
              </w:rPr>
            </w:pPr>
            <w:r w:rsidRPr="00EC0726">
              <w:rPr>
                <w:rFonts w:ascii="Arial" w:eastAsiaTheme="minorHAnsi" w:hAnsi="Arial" w:cs="Arial"/>
                <w:sz w:val="20"/>
                <w:szCs w:val="20"/>
              </w:rPr>
              <w:t>4/2014. (I.28</w:t>
            </w:r>
            <w:r w:rsidR="00825FF7" w:rsidRPr="00EC0726">
              <w:rPr>
                <w:rFonts w:ascii="Arial" w:eastAsiaTheme="minorHAnsi" w:hAnsi="Arial" w:cs="Arial"/>
                <w:sz w:val="20"/>
                <w:szCs w:val="20"/>
              </w:rPr>
              <w:t>.)</w:t>
            </w:r>
          </w:p>
        </w:tc>
        <w:tc>
          <w:tcPr>
            <w:tcW w:w="5137" w:type="dxa"/>
            <w:vAlign w:val="center"/>
          </w:tcPr>
          <w:p w:rsidR="00825FF7" w:rsidRPr="00EC0726" w:rsidRDefault="00AB7F7F" w:rsidP="00EC0726">
            <w:pPr>
              <w:jc w:val="both"/>
              <w:rPr>
                <w:rFonts w:ascii="Arial" w:eastAsiaTheme="minorHAnsi" w:hAnsi="Arial" w:cs="Arial"/>
                <w:sz w:val="20"/>
                <w:szCs w:val="20"/>
              </w:rPr>
            </w:pPr>
            <w:r w:rsidRPr="00EC0726">
              <w:rPr>
                <w:rFonts w:ascii="Arial" w:eastAsiaTheme="minorHAnsi" w:hAnsi="Arial" w:cs="Arial"/>
                <w:sz w:val="20"/>
                <w:szCs w:val="20"/>
              </w:rPr>
              <w:t>Bélapátfalvai Közös Önkormányzati Hivatal Gazd</w:t>
            </w:r>
            <w:r w:rsidR="002C6E96" w:rsidRPr="00EC0726">
              <w:rPr>
                <w:rFonts w:ascii="Arial" w:eastAsiaTheme="minorHAnsi" w:hAnsi="Arial" w:cs="Arial"/>
                <w:sz w:val="20"/>
                <w:szCs w:val="20"/>
              </w:rPr>
              <w:t>asági Szervezetének Ügyrendje</w:t>
            </w:r>
            <w:r w:rsidRPr="00EC0726">
              <w:rPr>
                <w:rFonts w:ascii="Arial" w:eastAsiaTheme="minorHAnsi" w:hAnsi="Arial" w:cs="Arial"/>
                <w:sz w:val="20"/>
                <w:szCs w:val="20"/>
              </w:rPr>
              <w:t xml:space="preserve"> módosítása</w:t>
            </w:r>
          </w:p>
        </w:tc>
        <w:tc>
          <w:tcPr>
            <w:tcW w:w="2268" w:type="dxa"/>
            <w:vAlign w:val="center"/>
          </w:tcPr>
          <w:p w:rsidR="00825FF7" w:rsidRPr="00EC0726" w:rsidRDefault="00434DD9" w:rsidP="00EC0726">
            <w:pPr>
              <w:jc w:val="both"/>
              <w:rPr>
                <w:rFonts w:ascii="Arial" w:eastAsiaTheme="minorHAnsi" w:hAnsi="Arial" w:cs="Arial"/>
                <w:sz w:val="20"/>
                <w:szCs w:val="20"/>
              </w:rPr>
            </w:pPr>
            <w:r w:rsidRPr="00EC0726">
              <w:rPr>
                <w:rFonts w:ascii="Arial" w:eastAsiaTheme="minorHAnsi" w:hAnsi="Arial" w:cs="Arial"/>
                <w:sz w:val="20"/>
                <w:szCs w:val="20"/>
              </w:rPr>
              <w:t>azonnal</w:t>
            </w:r>
          </w:p>
        </w:tc>
      </w:tr>
      <w:tr w:rsidR="00D031FA" w:rsidRPr="00EC0726" w:rsidTr="00EC0726">
        <w:trPr>
          <w:trHeight w:val="339"/>
        </w:trPr>
        <w:tc>
          <w:tcPr>
            <w:tcW w:w="1951" w:type="dxa"/>
            <w:vAlign w:val="center"/>
          </w:tcPr>
          <w:p w:rsidR="00D031FA" w:rsidRPr="00EC0726" w:rsidRDefault="00D031FA" w:rsidP="00EC0726">
            <w:pPr>
              <w:jc w:val="both"/>
              <w:rPr>
                <w:rFonts w:ascii="Arial" w:eastAsiaTheme="minorHAnsi" w:hAnsi="Arial" w:cs="Arial"/>
                <w:b/>
                <w:sz w:val="20"/>
                <w:szCs w:val="20"/>
              </w:rPr>
            </w:pPr>
            <w:r w:rsidRPr="00EC0726">
              <w:rPr>
                <w:rFonts w:ascii="Arial" w:eastAsiaTheme="minorHAnsi" w:hAnsi="Arial" w:cs="Arial"/>
                <w:b/>
                <w:sz w:val="20"/>
                <w:szCs w:val="20"/>
              </w:rPr>
              <w:t>Rendelet száma</w:t>
            </w:r>
          </w:p>
        </w:tc>
        <w:tc>
          <w:tcPr>
            <w:tcW w:w="7405" w:type="dxa"/>
            <w:gridSpan w:val="2"/>
            <w:vAlign w:val="center"/>
          </w:tcPr>
          <w:p w:rsidR="00D031FA" w:rsidRPr="00EC0726" w:rsidRDefault="00D031FA" w:rsidP="00EC0726">
            <w:pPr>
              <w:jc w:val="center"/>
              <w:rPr>
                <w:rFonts w:ascii="Arial" w:eastAsiaTheme="minorHAnsi" w:hAnsi="Arial" w:cs="Arial"/>
                <w:b/>
                <w:sz w:val="20"/>
                <w:szCs w:val="20"/>
              </w:rPr>
            </w:pPr>
            <w:r w:rsidRPr="00EC0726">
              <w:rPr>
                <w:rFonts w:ascii="Arial" w:eastAsiaTheme="minorHAnsi" w:hAnsi="Arial" w:cs="Arial"/>
                <w:b/>
                <w:sz w:val="20"/>
                <w:szCs w:val="20"/>
              </w:rPr>
              <w:t>Tárgya</w:t>
            </w:r>
          </w:p>
        </w:tc>
      </w:tr>
      <w:tr w:rsidR="00D031FA" w:rsidRPr="00EC0726" w:rsidTr="00EC0726">
        <w:trPr>
          <w:trHeight w:val="272"/>
        </w:trPr>
        <w:tc>
          <w:tcPr>
            <w:tcW w:w="1951" w:type="dxa"/>
            <w:vAlign w:val="center"/>
          </w:tcPr>
          <w:p w:rsidR="00D031FA" w:rsidRPr="00EC0726" w:rsidRDefault="00F639BA" w:rsidP="00EC0726">
            <w:pPr>
              <w:jc w:val="both"/>
              <w:rPr>
                <w:rFonts w:ascii="Arial" w:eastAsiaTheme="minorHAnsi" w:hAnsi="Arial" w:cs="Arial"/>
                <w:sz w:val="20"/>
                <w:szCs w:val="20"/>
              </w:rPr>
            </w:pPr>
            <w:r w:rsidRPr="00EC0726">
              <w:rPr>
                <w:rFonts w:ascii="Arial" w:eastAsiaTheme="minorHAnsi" w:hAnsi="Arial" w:cs="Arial"/>
                <w:sz w:val="20"/>
                <w:szCs w:val="20"/>
              </w:rPr>
              <w:t>1/2014</w:t>
            </w:r>
            <w:r w:rsidR="00D031FA" w:rsidRPr="00EC0726">
              <w:rPr>
                <w:rFonts w:ascii="Arial" w:eastAsiaTheme="minorHAnsi" w:hAnsi="Arial" w:cs="Arial"/>
                <w:sz w:val="20"/>
                <w:szCs w:val="20"/>
              </w:rPr>
              <w:t>. (</w:t>
            </w:r>
            <w:r w:rsidRPr="00EC0726">
              <w:rPr>
                <w:rFonts w:ascii="Arial" w:eastAsiaTheme="minorHAnsi" w:hAnsi="Arial" w:cs="Arial"/>
                <w:sz w:val="20"/>
                <w:szCs w:val="20"/>
              </w:rPr>
              <w:t>I.</w:t>
            </w:r>
            <w:r w:rsidR="00D8517B" w:rsidRPr="00EC0726">
              <w:rPr>
                <w:rFonts w:ascii="Arial" w:eastAsiaTheme="minorHAnsi" w:hAnsi="Arial" w:cs="Arial"/>
                <w:sz w:val="20"/>
                <w:szCs w:val="20"/>
              </w:rPr>
              <w:t>31</w:t>
            </w:r>
            <w:r w:rsidRPr="00EC0726">
              <w:rPr>
                <w:rFonts w:ascii="Arial" w:eastAsiaTheme="minorHAnsi" w:hAnsi="Arial" w:cs="Arial"/>
                <w:sz w:val="20"/>
                <w:szCs w:val="20"/>
              </w:rPr>
              <w:t>.</w:t>
            </w:r>
            <w:r w:rsidR="00693EC5" w:rsidRPr="00EC0726">
              <w:rPr>
                <w:rFonts w:ascii="Arial" w:eastAsiaTheme="minorHAnsi" w:hAnsi="Arial" w:cs="Arial"/>
                <w:sz w:val="20"/>
                <w:szCs w:val="20"/>
              </w:rPr>
              <w:t>)</w:t>
            </w:r>
          </w:p>
        </w:tc>
        <w:tc>
          <w:tcPr>
            <w:tcW w:w="7405" w:type="dxa"/>
            <w:gridSpan w:val="2"/>
            <w:vAlign w:val="center"/>
          </w:tcPr>
          <w:p w:rsidR="00D031FA" w:rsidRPr="00EC0726" w:rsidRDefault="00F639BA" w:rsidP="00EC0726">
            <w:pPr>
              <w:jc w:val="both"/>
              <w:rPr>
                <w:rFonts w:ascii="Arial" w:eastAsiaTheme="minorHAnsi" w:hAnsi="Arial" w:cs="Arial"/>
                <w:sz w:val="20"/>
                <w:szCs w:val="20"/>
              </w:rPr>
            </w:pPr>
            <w:r w:rsidRPr="00EC0726">
              <w:rPr>
                <w:rFonts w:ascii="Arial" w:eastAsiaTheme="minorHAnsi" w:hAnsi="Arial" w:cs="Arial"/>
                <w:sz w:val="20"/>
                <w:szCs w:val="20"/>
              </w:rPr>
              <w:t>Önkormányzat Szervezeti és Működési Szabályzat módosítása</w:t>
            </w:r>
          </w:p>
        </w:tc>
      </w:tr>
    </w:tbl>
    <w:p w:rsidR="00060EF7" w:rsidRDefault="00060EF7" w:rsidP="00057B81">
      <w:pPr>
        <w:jc w:val="both"/>
        <w:rPr>
          <w:rFonts w:ascii="Arial" w:hAnsi="Arial" w:cs="Arial"/>
          <w:sz w:val="22"/>
          <w:szCs w:val="22"/>
        </w:rPr>
      </w:pPr>
    </w:p>
    <w:p w:rsidR="00F639BA" w:rsidRDefault="00F639BA" w:rsidP="00057B81">
      <w:pPr>
        <w:jc w:val="both"/>
        <w:rPr>
          <w:rFonts w:ascii="Arial" w:hAnsi="Arial" w:cs="Arial"/>
          <w:sz w:val="22"/>
          <w:szCs w:val="22"/>
        </w:rPr>
      </w:pPr>
    </w:p>
    <w:p w:rsidR="00F639BA" w:rsidRPr="00977CEC" w:rsidRDefault="00F639BA" w:rsidP="00057B81">
      <w:pPr>
        <w:jc w:val="both"/>
        <w:rPr>
          <w:rFonts w:ascii="Arial" w:hAnsi="Arial" w:cs="Arial"/>
          <w:sz w:val="22"/>
          <w:szCs w:val="22"/>
        </w:rPr>
      </w:pPr>
    </w:p>
    <w:p w:rsidR="00E770C7" w:rsidRDefault="00F639BA" w:rsidP="00057B81">
      <w:pPr>
        <w:jc w:val="both"/>
        <w:rPr>
          <w:rFonts w:ascii="Arial" w:hAnsi="Arial" w:cs="Arial"/>
          <w:sz w:val="22"/>
          <w:szCs w:val="22"/>
        </w:rPr>
      </w:pPr>
      <w:r>
        <w:rPr>
          <w:rFonts w:ascii="Arial" w:hAnsi="Arial" w:cs="Arial"/>
          <w:sz w:val="22"/>
          <w:szCs w:val="22"/>
        </w:rPr>
        <w:t>Mónosbél, 2014</w:t>
      </w:r>
      <w:r w:rsidR="00E770C7">
        <w:rPr>
          <w:rFonts w:ascii="Arial" w:hAnsi="Arial" w:cs="Arial"/>
          <w:sz w:val="22"/>
          <w:szCs w:val="22"/>
        </w:rPr>
        <w:t xml:space="preserve">. </w:t>
      </w:r>
      <w:r w:rsidR="002C6E96">
        <w:rPr>
          <w:rFonts w:ascii="Arial" w:hAnsi="Arial" w:cs="Arial"/>
          <w:sz w:val="22"/>
          <w:szCs w:val="22"/>
        </w:rPr>
        <w:t>január</w:t>
      </w:r>
      <w:r>
        <w:rPr>
          <w:rFonts w:ascii="Arial" w:hAnsi="Arial" w:cs="Arial"/>
          <w:sz w:val="22"/>
          <w:szCs w:val="22"/>
        </w:rPr>
        <w:t xml:space="preserve"> 28</w:t>
      </w:r>
      <w:r w:rsidR="00AC7F9D" w:rsidRPr="00977CEC">
        <w:rPr>
          <w:rFonts w:ascii="Arial" w:hAnsi="Arial" w:cs="Arial"/>
          <w:sz w:val="22"/>
          <w:szCs w:val="22"/>
        </w:rPr>
        <w:t>.</w:t>
      </w:r>
    </w:p>
    <w:p w:rsidR="00E770C7" w:rsidRDefault="00E770C7" w:rsidP="00057B81">
      <w:pPr>
        <w:jc w:val="both"/>
        <w:rPr>
          <w:rFonts w:ascii="Arial" w:hAnsi="Arial" w:cs="Arial"/>
          <w:sz w:val="22"/>
          <w:szCs w:val="22"/>
        </w:rPr>
      </w:pPr>
    </w:p>
    <w:p w:rsidR="00F639BA" w:rsidRDefault="00F639BA" w:rsidP="00057B81">
      <w:pPr>
        <w:jc w:val="both"/>
        <w:rPr>
          <w:rFonts w:ascii="Arial" w:hAnsi="Arial" w:cs="Arial"/>
          <w:sz w:val="22"/>
          <w:szCs w:val="22"/>
        </w:rPr>
      </w:pPr>
    </w:p>
    <w:p w:rsidR="00F639BA" w:rsidRPr="00977CEC" w:rsidRDefault="00F639BA" w:rsidP="00057B81">
      <w:pPr>
        <w:jc w:val="both"/>
        <w:rPr>
          <w:rFonts w:ascii="Arial" w:hAnsi="Arial" w:cs="Arial"/>
          <w:sz w:val="22"/>
          <w:szCs w:val="22"/>
        </w:rPr>
      </w:pPr>
    </w:p>
    <w:p w:rsidR="00AC7F9D" w:rsidRPr="00977CEC" w:rsidRDefault="00AC7F9D" w:rsidP="00057B81">
      <w:pPr>
        <w:tabs>
          <w:tab w:val="center" w:pos="1560"/>
          <w:tab w:val="center" w:pos="6804"/>
        </w:tabs>
        <w:jc w:val="both"/>
        <w:rPr>
          <w:rFonts w:ascii="Arial" w:hAnsi="Arial" w:cs="Arial"/>
          <w:sz w:val="22"/>
          <w:szCs w:val="22"/>
        </w:rPr>
      </w:pPr>
      <w:r w:rsidRPr="00977CEC">
        <w:rPr>
          <w:rFonts w:ascii="Arial" w:hAnsi="Arial" w:cs="Arial"/>
          <w:sz w:val="22"/>
          <w:szCs w:val="22"/>
        </w:rPr>
        <w:tab/>
        <w:t xml:space="preserve">Varga Sándorné </w:t>
      </w:r>
      <w:r w:rsidRPr="00977CEC">
        <w:rPr>
          <w:rFonts w:ascii="Arial" w:hAnsi="Arial" w:cs="Arial"/>
          <w:sz w:val="22"/>
          <w:szCs w:val="22"/>
        </w:rPr>
        <w:tab/>
        <w:t>Fehér Lászlóné</w:t>
      </w:r>
    </w:p>
    <w:p w:rsidR="004611BC" w:rsidRPr="004611BC" w:rsidRDefault="00AC7F9D" w:rsidP="004611BC">
      <w:pPr>
        <w:tabs>
          <w:tab w:val="center" w:pos="1560"/>
          <w:tab w:val="center" w:pos="6804"/>
        </w:tabs>
        <w:jc w:val="both"/>
        <w:rPr>
          <w:rFonts w:ascii="Arial" w:hAnsi="Arial" w:cs="Arial"/>
          <w:sz w:val="22"/>
          <w:szCs w:val="22"/>
        </w:rPr>
      </w:pPr>
      <w:r w:rsidRPr="00977CEC">
        <w:rPr>
          <w:rFonts w:ascii="Arial" w:hAnsi="Arial" w:cs="Arial"/>
          <w:sz w:val="22"/>
          <w:szCs w:val="22"/>
        </w:rPr>
        <w:tab/>
      </w:r>
      <w:proofErr w:type="gramStart"/>
      <w:r w:rsidRPr="00977CEC">
        <w:rPr>
          <w:rFonts w:ascii="Arial" w:hAnsi="Arial" w:cs="Arial"/>
          <w:sz w:val="22"/>
          <w:szCs w:val="22"/>
        </w:rPr>
        <w:t>polgármester</w:t>
      </w:r>
      <w:proofErr w:type="gramEnd"/>
      <w:r w:rsidRPr="00977CEC">
        <w:rPr>
          <w:rFonts w:ascii="Arial" w:hAnsi="Arial" w:cs="Arial"/>
          <w:sz w:val="22"/>
          <w:szCs w:val="22"/>
        </w:rPr>
        <w:tab/>
        <w:t>címzetes főjegyz</w:t>
      </w:r>
      <w:r w:rsidR="002C6CF2">
        <w:rPr>
          <w:rFonts w:ascii="Arial" w:hAnsi="Arial" w:cs="Arial"/>
          <w:sz w:val="22"/>
          <w:szCs w:val="22"/>
        </w:rPr>
        <w:t>ő</w:t>
      </w:r>
    </w:p>
    <w:p w:rsidR="00F639BA" w:rsidRDefault="00F639BA" w:rsidP="00C13644">
      <w:pPr>
        <w:spacing w:after="240"/>
        <w:jc w:val="center"/>
        <w:rPr>
          <w:rFonts w:ascii="Arial" w:hAnsi="Arial" w:cs="Arial"/>
          <w:b/>
          <w:caps/>
          <w:spacing w:val="60"/>
        </w:rPr>
      </w:pPr>
    </w:p>
    <w:p w:rsidR="00F639BA" w:rsidRDefault="00F639BA" w:rsidP="00C13644">
      <w:pPr>
        <w:spacing w:after="240"/>
        <w:jc w:val="center"/>
        <w:rPr>
          <w:rFonts w:ascii="Arial" w:hAnsi="Arial" w:cs="Arial"/>
          <w:b/>
          <w:caps/>
          <w:spacing w:val="60"/>
        </w:rPr>
      </w:pPr>
    </w:p>
    <w:p w:rsidR="00F639BA" w:rsidRDefault="00F639BA" w:rsidP="00C13644">
      <w:pPr>
        <w:spacing w:after="240"/>
        <w:jc w:val="center"/>
        <w:rPr>
          <w:rFonts w:ascii="Arial" w:hAnsi="Arial" w:cs="Arial"/>
          <w:b/>
          <w:caps/>
          <w:spacing w:val="60"/>
        </w:rPr>
      </w:pPr>
    </w:p>
    <w:p w:rsidR="00F639BA" w:rsidRDefault="00F639BA" w:rsidP="00C13644">
      <w:pPr>
        <w:spacing w:after="240"/>
        <w:jc w:val="center"/>
        <w:rPr>
          <w:rFonts w:ascii="Arial" w:hAnsi="Arial" w:cs="Arial"/>
          <w:b/>
          <w:caps/>
          <w:spacing w:val="60"/>
        </w:rPr>
      </w:pPr>
    </w:p>
    <w:p w:rsidR="00F639BA" w:rsidRDefault="00F639BA" w:rsidP="00C13644">
      <w:pPr>
        <w:spacing w:after="240"/>
        <w:jc w:val="center"/>
        <w:rPr>
          <w:rFonts w:ascii="Arial" w:hAnsi="Arial" w:cs="Arial"/>
          <w:b/>
          <w:caps/>
          <w:spacing w:val="60"/>
        </w:rPr>
      </w:pPr>
    </w:p>
    <w:p w:rsidR="00F639BA" w:rsidRDefault="00F639BA" w:rsidP="00C13644">
      <w:pPr>
        <w:spacing w:after="240"/>
        <w:jc w:val="center"/>
        <w:rPr>
          <w:rFonts w:ascii="Arial" w:hAnsi="Arial" w:cs="Arial"/>
          <w:b/>
          <w:caps/>
          <w:spacing w:val="60"/>
        </w:rPr>
      </w:pPr>
    </w:p>
    <w:p w:rsidR="00AC7F9D" w:rsidRPr="004D4E74" w:rsidRDefault="00AC7F9D" w:rsidP="00C13644">
      <w:pPr>
        <w:spacing w:after="240"/>
        <w:jc w:val="center"/>
        <w:rPr>
          <w:rFonts w:ascii="Arial" w:hAnsi="Arial" w:cs="Arial"/>
          <w:b/>
          <w:caps/>
          <w:spacing w:val="60"/>
        </w:rPr>
      </w:pPr>
      <w:r w:rsidRPr="004D4E74">
        <w:rPr>
          <w:rFonts w:ascii="Arial" w:hAnsi="Arial" w:cs="Arial"/>
          <w:b/>
          <w:caps/>
          <w:spacing w:val="60"/>
        </w:rPr>
        <w:lastRenderedPageBreak/>
        <w:t>Jegyzőkönyv</w:t>
      </w:r>
    </w:p>
    <w:p w:rsidR="009A56EF" w:rsidRDefault="00AC7F9D" w:rsidP="00057B81">
      <w:pPr>
        <w:jc w:val="both"/>
        <w:rPr>
          <w:rFonts w:ascii="Arial" w:hAnsi="Arial" w:cs="Arial"/>
          <w:sz w:val="22"/>
          <w:szCs w:val="22"/>
        </w:rPr>
      </w:pPr>
      <w:r w:rsidRPr="00AC7F9D">
        <w:rPr>
          <w:rFonts w:ascii="Arial" w:hAnsi="Arial" w:cs="Arial"/>
          <w:sz w:val="22"/>
          <w:szCs w:val="22"/>
          <w:u w:val="single"/>
        </w:rPr>
        <w:t>Készült:</w:t>
      </w:r>
      <w:r w:rsidRPr="00AC7F9D">
        <w:rPr>
          <w:rFonts w:ascii="Arial" w:hAnsi="Arial" w:cs="Arial"/>
          <w:sz w:val="22"/>
          <w:szCs w:val="22"/>
        </w:rPr>
        <w:t xml:space="preserve"> Mónosbél Községi Önkormányzat Képvisel</w:t>
      </w:r>
      <w:r w:rsidR="00A97B68">
        <w:rPr>
          <w:rFonts w:ascii="Arial" w:hAnsi="Arial" w:cs="Arial"/>
          <w:sz w:val="22"/>
          <w:szCs w:val="22"/>
        </w:rPr>
        <w:t>ő-testületének 201</w:t>
      </w:r>
      <w:r w:rsidR="002C6E96">
        <w:rPr>
          <w:rFonts w:ascii="Arial" w:hAnsi="Arial" w:cs="Arial"/>
          <w:sz w:val="22"/>
          <w:szCs w:val="22"/>
        </w:rPr>
        <w:t>4</w:t>
      </w:r>
      <w:r w:rsidR="00A97B68">
        <w:rPr>
          <w:rFonts w:ascii="Arial" w:hAnsi="Arial" w:cs="Arial"/>
          <w:sz w:val="22"/>
          <w:szCs w:val="22"/>
        </w:rPr>
        <w:t xml:space="preserve">. </w:t>
      </w:r>
      <w:r w:rsidR="002C6E96">
        <w:rPr>
          <w:rFonts w:ascii="Arial" w:hAnsi="Arial" w:cs="Arial"/>
          <w:sz w:val="22"/>
          <w:szCs w:val="22"/>
        </w:rPr>
        <w:t>január</w:t>
      </w:r>
      <w:r w:rsidR="00CF3EC7">
        <w:rPr>
          <w:rFonts w:ascii="Arial" w:hAnsi="Arial" w:cs="Arial"/>
          <w:sz w:val="22"/>
          <w:szCs w:val="22"/>
        </w:rPr>
        <w:t xml:space="preserve"> </w:t>
      </w:r>
      <w:r w:rsidR="002C6E96">
        <w:rPr>
          <w:rFonts w:ascii="Arial" w:hAnsi="Arial" w:cs="Arial"/>
          <w:sz w:val="22"/>
          <w:szCs w:val="22"/>
        </w:rPr>
        <w:t>28</w:t>
      </w:r>
      <w:r w:rsidRPr="00AC7F9D">
        <w:rPr>
          <w:rFonts w:ascii="Arial" w:hAnsi="Arial" w:cs="Arial"/>
          <w:sz w:val="22"/>
          <w:szCs w:val="22"/>
        </w:rPr>
        <w:t>.</w:t>
      </w:r>
    </w:p>
    <w:p w:rsidR="00AC7F9D" w:rsidRDefault="00CF3EC7" w:rsidP="00057B81">
      <w:pPr>
        <w:tabs>
          <w:tab w:val="left" w:pos="851"/>
        </w:tabs>
        <w:jc w:val="both"/>
        <w:rPr>
          <w:rFonts w:ascii="Arial" w:hAnsi="Arial" w:cs="Arial"/>
          <w:sz w:val="22"/>
          <w:szCs w:val="22"/>
        </w:rPr>
      </w:pPr>
      <w:r>
        <w:rPr>
          <w:rFonts w:ascii="Arial" w:hAnsi="Arial" w:cs="Arial"/>
          <w:sz w:val="22"/>
          <w:szCs w:val="22"/>
        </w:rPr>
        <w:t xml:space="preserve">napján 15.00 órakor megtartott </w:t>
      </w:r>
      <w:r w:rsidR="00AC7F9D">
        <w:rPr>
          <w:rFonts w:ascii="Arial" w:hAnsi="Arial" w:cs="Arial"/>
          <w:sz w:val="22"/>
          <w:szCs w:val="22"/>
        </w:rPr>
        <w:t>üléséről, a Mónosb</w:t>
      </w:r>
      <w:r w:rsidR="000D29D9">
        <w:rPr>
          <w:rFonts w:ascii="Arial" w:hAnsi="Arial" w:cs="Arial"/>
          <w:sz w:val="22"/>
          <w:szCs w:val="22"/>
        </w:rPr>
        <w:t xml:space="preserve">él, Kossuth L. u. 3. sz. </w:t>
      </w:r>
      <w:r w:rsidR="009A56EF">
        <w:rPr>
          <w:rFonts w:ascii="Arial" w:hAnsi="Arial" w:cs="Arial"/>
          <w:sz w:val="22"/>
          <w:szCs w:val="22"/>
        </w:rPr>
        <w:t>alatti</w:t>
      </w:r>
      <w:r w:rsidR="000D29D9">
        <w:rPr>
          <w:rFonts w:ascii="Arial" w:hAnsi="Arial" w:cs="Arial"/>
          <w:sz w:val="22"/>
          <w:szCs w:val="22"/>
        </w:rPr>
        <w:t xml:space="preserve"> </w:t>
      </w:r>
      <w:r w:rsidR="00AC7F9D">
        <w:rPr>
          <w:rFonts w:ascii="Arial" w:hAnsi="Arial" w:cs="Arial"/>
          <w:sz w:val="22"/>
          <w:szCs w:val="22"/>
        </w:rPr>
        <w:t xml:space="preserve">önkormányzati </w:t>
      </w:r>
      <w:proofErr w:type="gramStart"/>
      <w:r w:rsidR="00AC7F9D">
        <w:rPr>
          <w:rFonts w:ascii="Arial" w:hAnsi="Arial" w:cs="Arial"/>
          <w:sz w:val="22"/>
          <w:szCs w:val="22"/>
        </w:rPr>
        <w:t>épület tanácskozó</w:t>
      </w:r>
      <w:proofErr w:type="gramEnd"/>
      <w:r w:rsidR="00AC7F9D">
        <w:rPr>
          <w:rFonts w:ascii="Arial" w:hAnsi="Arial" w:cs="Arial"/>
          <w:sz w:val="22"/>
          <w:szCs w:val="22"/>
        </w:rPr>
        <w:t xml:space="preserve"> termében.</w:t>
      </w:r>
    </w:p>
    <w:p w:rsidR="000D29D9" w:rsidRDefault="000D29D9" w:rsidP="00057B81">
      <w:pPr>
        <w:tabs>
          <w:tab w:val="left" w:pos="851"/>
        </w:tabs>
        <w:jc w:val="both"/>
        <w:rPr>
          <w:rFonts w:ascii="Arial" w:hAnsi="Arial" w:cs="Arial"/>
          <w:sz w:val="22"/>
          <w:szCs w:val="22"/>
        </w:rPr>
      </w:pPr>
    </w:p>
    <w:p w:rsidR="00AC7F9D" w:rsidRDefault="00AC7F9D" w:rsidP="00057B81">
      <w:pPr>
        <w:jc w:val="both"/>
        <w:rPr>
          <w:rFonts w:ascii="Arial" w:hAnsi="Arial" w:cs="Arial"/>
          <w:sz w:val="22"/>
          <w:szCs w:val="22"/>
        </w:rPr>
      </w:pPr>
      <w:r>
        <w:rPr>
          <w:rFonts w:ascii="Arial" w:hAnsi="Arial" w:cs="Arial"/>
          <w:sz w:val="22"/>
          <w:szCs w:val="22"/>
        </w:rPr>
        <w:t>Jelen vannak: Varga Sándorné polgármester</w:t>
      </w:r>
    </w:p>
    <w:p w:rsidR="00AC7F9D" w:rsidRDefault="00977CEC" w:rsidP="00057B81">
      <w:pPr>
        <w:tabs>
          <w:tab w:val="left" w:pos="1418"/>
        </w:tabs>
        <w:jc w:val="both"/>
        <w:rPr>
          <w:rFonts w:ascii="Arial" w:hAnsi="Arial" w:cs="Arial"/>
          <w:sz w:val="22"/>
          <w:szCs w:val="22"/>
        </w:rPr>
      </w:pPr>
      <w:r>
        <w:rPr>
          <w:rFonts w:ascii="Arial" w:hAnsi="Arial" w:cs="Arial"/>
          <w:sz w:val="22"/>
          <w:szCs w:val="22"/>
        </w:rPr>
        <w:tab/>
      </w:r>
      <w:r w:rsidR="00AC7F9D">
        <w:rPr>
          <w:rFonts w:ascii="Arial" w:hAnsi="Arial" w:cs="Arial"/>
          <w:sz w:val="22"/>
          <w:szCs w:val="22"/>
        </w:rPr>
        <w:t>Antal József alpolgármester</w:t>
      </w:r>
    </w:p>
    <w:p w:rsidR="00AC7F9D" w:rsidRDefault="00977CEC" w:rsidP="00057B81">
      <w:pPr>
        <w:tabs>
          <w:tab w:val="left" w:pos="1418"/>
        </w:tabs>
        <w:jc w:val="both"/>
        <w:rPr>
          <w:rFonts w:ascii="Arial" w:hAnsi="Arial" w:cs="Arial"/>
          <w:sz w:val="22"/>
          <w:szCs w:val="22"/>
        </w:rPr>
      </w:pPr>
      <w:r>
        <w:rPr>
          <w:rFonts w:ascii="Arial" w:hAnsi="Arial" w:cs="Arial"/>
          <w:sz w:val="22"/>
          <w:szCs w:val="22"/>
        </w:rPr>
        <w:tab/>
      </w:r>
      <w:proofErr w:type="spellStart"/>
      <w:r w:rsidR="00AC7F9D">
        <w:rPr>
          <w:rFonts w:ascii="Arial" w:hAnsi="Arial" w:cs="Arial"/>
          <w:sz w:val="22"/>
          <w:szCs w:val="22"/>
        </w:rPr>
        <w:t>Csegezi</w:t>
      </w:r>
      <w:proofErr w:type="spellEnd"/>
      <w:r w:rsidR="00AC7F9D">
        <w:rPr>
          <w:rFonts w:ascii="Arial" w:hAnsi="Arial" w:cs="Arial"/>
          <w:sz w:val="22"/>
          <w:szCs w:val="22"/>
        </w:rPr>
        <w:t xml:space="preserve"> Gyula</w:t>
      </w:r>
      <w:r w:rsidR="00140CF1">
        <w:rPr>
          <w:rFonts w:ascii="Arial" w:hAnsi="Arial" w:cs="Arial"/>
          <w:sz w:val="22"/>
          <w:szCs w:val="22"/>
        </w:rPr>
        <w:t xml:space="preserve"> testületi tag</w:t>
      </w:r>
    </w:p>
    <w:p w:rsidR="00CF3EC7" w:rsidRDefault="00CF3EC7" w:rsidP="00057B81">
      <w:pPr>
        <w:tabs>
          <w:tab w:val="left" w:pos="1418"/>
        </w:tabs>
        <w:jc w:val="both"/>
        <w:rPr>
          <w:rFonts w:ascii="Arial" w:hAnsi="Arial" w:cs="Arial"/>
          <w:sz w:val="22"/>
          <w:szCs w:val="22"/>
        </w:rPr>
      </w:pPr>
      <w:r>
        <w:rPr>
          <w:rFonts w:ascii="Arial" w:hAnsi="Arial" w:cs="Arial"/>
          <w:sz w:val="22"/>
          <w:szCs w:val="22"/>
        </w:rPr>
        <w:tab/>
      </w:r>
      <w:r w:rsidR="00972962">
        <w:rPr>
          <w:rFonts w:ascii="Arial" w:hAnsi="Arial" w:cs="Arial"/>
          <w:sz w:val="22"/>
          <w:szCs w:val="22"/>
        </w:rPr>
        <w:t>Jaksa Mihályné</w:t>
      </w:r>
      <w:r>
        <w:rPr>
          <w:rFonts w:ascii="Arial" w:hAnsi="Arial" w:cs="Arial"/>
          <w:sz w:val="22"/>
          <w:szCs w:val="22"/>
        </w:rPr>
        <w:t xml:space="preserve"> testületi tag</w:t>
      </w:r>
    </w:p>
    <w:p w:rsidR="002C6E96" w:rsidRDefault="002C6E96" w:rsidP="00057B81">
      <w:pPr>
        <w:tabs>
          <w:tab w:val="left" w:pos="1418"/>
        </w:tabs>
        <w:jc w:val="both"/>
        <w:rPr>
          <w:rFonts w:ascii="Arial" w:hAnsi="Arial" w:cs="Arial"/>
          <w:sz w:val="22"/>
          <w:szCs w:val="22"/>
        </w:rPr>
      </w:pPr>
      <w:r>
        <w:rPr>
          <w:rFonts w:ascii="Arial" w:hAnsi="Arial" w:cs="Arial"/>
          <w:sz w:val="22"/>
          <w:szCs w:val="22"/>
        </w:rPr>
        <w:tab/>
        <w:t xml:space="preserve">Lángné </w:t>
      </w:r>
      <w:proofErr w:type="spellStart"/>
      <w:r>
        <w:rPr>
          <w:rFonts w:ascii="Arial" w:hAnsi="Arial" w:cs="Arial"/>
          <w:sz w:val="22"/>
          <w:szCs w:val="22"/>
        </w:rPr>
        <w:t>Árvai</w:t>
      </w:r>
      <w:proofErr w:type="spellEnd"/>
      <w:r>
        <w:rPr>
          <w:rFonts w:ascii="Arial" w:hAnsi="Arial" w:cs="Arial"/>
          <w:sz w:val="22"/>
          <w:szCs w:val="22"/>
        </w:rPr>
        <w:t xml:space="preserve"> Ágnes </w:t>
      </w:r>
      <w:proofErr w:type="spellStart"/>
      <w:r>
        <w:rPr>
          <w:rFonts w:ascii="Arial" w:hAnsi="Arial" w:cs="Arial"/>
          <w:sz w:val="22"/>
          <w:szCs w:val="22"/>
        </w:rPr>
        <w:t>mónosbéli</w:t>
      </w:r>
      <w:proofErr w:type="spellEnd"/>
      <w:r>
        <w:rPr>
          <w:rFonts w:ascii="Arial" w:hAnsi="Arial" w:cs="Arial"/>
          <w:sz w:val="22"/>
          <w:szCs w:val="22"/>
        </w:rPr>
        <w:t xml:space="preserve"> lakos</w:t>
      </w:r>
    </w:p>
    <w:p w:rsidR="00977CEC" w:rsidRDefault="00977CEC" w:rsidP="00057B81">
      <w:pPr>
        <w:tabs>
          <w:tab w:val="left" w:pos="1418"/>
        </w:tabs>
        <w:jc w:val="both"/>
        <w:rPr>
          <w:rFonts w:ascii="Arial" w:hAnsi="Arial" w:cs="Arial"/>
          <w:sz w:val="22"/>
          <w:szCs w:val="22"/>
        </w:rPr>
      </w:pPr>
    </w:p>
    <w:p w:rsidR="00140CF1" w:rsidRDefault="00AC7F9D" w:rsidP="00CF3EC7">
      <w:pPr>
        <w:jc w:val="both"/>
        <w:rPr>
          <w:rFonts w:ascii="Arial" w:hAnsi="Arial" w:cs="Arial"/>
          <w:sz w:val="22"/>
          <w:szCs w:val="22"/>
        </w:rPr>
      </w:pPr>
      <w:r>
        <w:rPr>
          <w:rFonts w:ascii="Arial" w:hAnsi="Arial" w:cs="Arial"/>
          <w:sz w:val="22"/>
          <w:szCs w:val="22"/>
        </w:rPr>
        <w:t>Nem jelen</w:t>
      </w:r>
      <w:r w:rsidR="00140CF1">
        <w:rPr>
          <w:rFonts w:ascii="Arial" w:hAnsi="Arial" w:cs="Arial"/>
          <w:sz w:val="22"/>
          <w:szCs w:val="22"/>
        </w:rPr>
        <w:t>t</w:t>
      </w:r>
      <w:r>
        <w:rPr>
          <w:rFonts w:ascii="Arial" w:hAnsi="Arial" w:cs="Arial"/>
          <w:sz w:val="22"/>
          <w:szCs w:val="22"/>
        </w:rPr>
        <w:t xml:space="preserve"> meg: </w:t>
      </w:r>
      <w:r w:rsidR="00972962">
        <w:rPr>
          <w:rFonts w:ascii="Arial" w:hAnsi="Arial" w:cs="Arial"/>
          <w:sz w:val="22"/>
          <w:szCs w:val="22"/>
        </w:rPr>
        <w:t>Ménkű Ildikó</w:t>
      </w:r>
      <w:r w:rsidR="00B71F3F">
        <w:rPr>
          <w:rFonts w:ascii="Arial" w:hAnsi="Arial" w:cs="Arial"/>
          <w:sz w:val="22"/>
          <w:szCs w:val="22"/>
        </w:rPr>
        <w:t xml:space="preserve"> testületi tag</w:t>
      </w:r>
    </w:p>
    <w:p w:rsidR="00977CEC" w:rsidRDefault="00977CEC" w:rsidP="00057B81">
      <w:pPr>
        <w:jc w:val="both"/>
        <w:rPr>
          <w:rFonts w:ascii="Arial" w:hAnsi="Arial" w:cs="Arial"/>
          <w:sz w:val="22"/>
          <w:szCs w:val="22"/>
        </w:rPr>
      </w:pPr>
    </w:p>
    <w:p w:rsidR="00AC7F9D" w:rsidRDefault="00AC7F9D" w:rsidP="00057B81">
      <w:pPr>
        <w:jc w:val="both"/>
        <w:rPr>
          <w:rFonts w:ascii="Arial" w:hAnsi="Arial" w:cs="Arial"/>
          <w:sz w:val="22"/>
          <w:szCs w:val="22"/>
        </w:rPr>
      </w:pPr>
      <w:r>
        <w:rPr>
          <w:rFonts w:ascii="Arial" w:hAnsi="Arial" w:cs="Arial"/>
          <w:sz w:val="22"/>
          <w:szCs w:val="22"/>
        </w:rPr>
        <w:t>Hivatalból jelen van: Fehér Lászlóné címzetes főjegyző</w:t>
      </w:r>
    </w:p>
    <w:p w:rsidR="00977CEC" w:rsidRDefault="00977CEC" w:rsidP="00057B81">
      <w:pPr>
        <w:jc w:val="both"/>
        <w:rPr>
          <w:rFonts w:ascii="Arial" w:hAnsi="Arial" w:cs="Arial"/>
          <w:sz w:val="22"/>
          <w:szCs w:val="22"/>
        </w:rPr>
      </w:pPr>
    </w:p>
    <w:p w:rsidR="00AC7F9D" w:rsidRDefault="00AC7F9D" w:rsidP="00057B81">
      <w:pPr>
        <w:jc w:val="both"/>
        <w:rPr>
          <w:rFonts w:ascii="Arial" w:hAnsi="Arial" w:cs="Arial"/>
          <w:sz w:val="22"/>
          <w:szCs w:val="22"/>
        </w:rPr>
      </w:pPr>
      <w:r>
        <w:rPr>
          <w:rFonts w:ascii="Arial" w:hAnsi="Arial" w:cs="Arial"/>
          <w:sz w:val="22"/>
          <w:szCs w:val="22"/>
        </w:rPr>
        <w:t>Jegyzőkönyvvezető: Patai József</w:t>
      </w:r>
    </w:p>
    <w:p w:rsidR="00977CEC" w:rsidRDefault="00977CEC" w:rsidP="00057B81">
      <w:pPr>
        <w:jc w:val="both"/>
        <w:rPr>
          <w:rFonts w:ascii="Arial" w:hAnsi="Arial" w:cs="Arial"/>
          <w:sz w:val="22"/>
          <w:szCs w:val="22"/>
        </w:rPr>
      </w:pPr>
    </w:p>
    <w:p w:rsidR="00AC7F9D" w:rsidRDefault="00AC7F9D" w:rsidP="00057B81">
      <w:pPr>
        <w:jc w:val="both"/>
        <w:rPr>
          <w:rFonts w:ascii="Arial" w:hAnsi="Arial" w:cs="Arial"/>
          <w:sz w:val="22"/>
          <w:szCs w:val="22"/>
        </w:rPr>
      </w:pPr>
      <w:r w:rsidRPr="00977CEC">
        <w:rPr>
          <w:rFonts w:ascii="Arial" w:hAnsi="Arial" w:cs="Arial"/>
          <w:sz w:val="22"/>
          <w:szCs w:val="22"/>
          <w:u w:val="single"/>
        </w:rPr>
        <w:t>Varga Sándorné</w:t>
      </w:r>
      <w:r>
        <w:rPr>
          <w:rFonts w:ascii="Arial" w:hAnsi="Arial" w:cs="Arial"/>
          <w:sz w:val="22"/>
          <w:szCs w:val="22"/>
        </w:rPr>
        <w:t xml:space="preserve"> polgármester</w:t>
      </w:r>
    </w:p>
    <w:p w:rsidR="00AC7F9D" w:rsidRDefault="00AC7F9D" w:rsidP="00057B81">
      <w:pPr>
        <w:jc w:val="both"/>
        <w:rPr>
          <w:rFonts w:ascii="Arial" w:hAnsi="Arial" w:cs="Arial"/>
          <w:sz w:val="22"/>
          <w:szCs w:val="22"/>
        </w:rPr>
      </w:pPr>
      <w:r>
        <w:rPr>
          <w:rFonts w:ascii="Arial" w:hAnsi="Arial" w:cs="Arial"/>
          <w:sz w:val="22"/>
          <w:szCs w:val="22"/>
        </w:rPr>
        <w:t>Köszönti a képviselő-testületi tagokat, és Fe</w:t>
      </w:r>
      <w:r w:rsidR="006768D7">
        <w:rPr>
          <w:rFonts w:ascii="Arial" w:hAnsi="Arial" w:cs="Arial"/>
          <w:sz w:val="22"/>
          <w:szCs w:val="22"/>
        </w:rPr>
        <w:t>hér Lászlóné címzetes főjegyzőt.</w:t>
      </w:r>
    </w:p>
    <w:p w:rsidR="00AC7F9D" w:rsidRDefault="00AC7F9D" w:rsidP="00057B81">
      <w:pPr>
        <w:jc w:val="both"/>
        <w:rPr>
          <w:rFonts w:ascii="Arial" w:hAnsi="Arial" w:cs="Arial"/>
          <w:sz w:val="22"/>
          <w:szCs w:val="22"/>
        </w:rPr>
      </w:pPr>
      <w:r>
        <w:rPr>
          <w:rFonts w:ascii="Arial" w:hAnsi="Arial" w:cs="Arial"/>
          <w:sz w:val="22"/>
          <w:szCs w:val="22"/>
        </w:rPr>
        <w:t xml:space="preserve">A jelenléti ív alapján megállapítja, hogy az 5 fő képviselő-testületi tag </w:t>
      </w:r>
      <w:r w:rsidR="004D4E74">
        <w:rPr>
          <w:rFonts w:ascii="Arial" w:hAnsi="Arial" w:cs="Arial"/>
          <w:sz w:val="22"/>
          <w:szCs w:val="22"/>
        </w:rPr>
        <w:t xml:space="preserve">közül </w:t>
      </w:r>
      <w:r w:rsidR="00972962">
        <w:rPr>
          <w:rFonts w:ascii="Arial" w:hAnsi="Arial" w:cs="Arial"/>
          <w:sz w:val="22"/>
          <w:szCs w:val="22"/>
        </w:rPr>
        <w:t>4</w:t>
      </w:r>
      <w:r w:rsidR="004D4E74">
        <w:rPr>
          <w:rFonts w:ascii="Arial" w:hAnsi="Arial" w:cs="Arial"/>
          <w:sz w:val="22"/>
          <w:szCs w:val="22"/>
        </w:rPr>
        <w:t xml:space="preserve"> fő megjelent, a döntéshozatalban résztvevők száma: </w:t>
      </w:r>
      <w:r w:rsidR="00972962">
        <w:rPr>
          <w:rFonts w:ascii="Arial" w:hAnsi="Arial" w:cs="Arial"/>
          <w:sz w:val="22"/>
          <w:szCs w:val="22"/>
        </w:rPr>
        <w:t>4</w:t>
      </w:r>
      <w:r w:rsidR="004D4E74">
        <w:rPr>
          <w:rFonts w:ascii="Arial" w:hAnsi="Arial" w:cs="Arial"/>
          <w:sz w:val="22"/>
          <w:szCs w:val="22"/>
        </w:rPr>
        <w:t xml:space="preserve"> fő, az ülést határozatképesnek nyilvánítja és megnyitja.</w:t>
      </w:r>
    </w:p>
    <w:p w:rsidR="00977CEC" w:rsidRDefault="00977CEC" w:rsidP="00057B81">
      <w:pPr>
        <w:jc w:val="both"/>
        <w:rPr>
          <w:rFonts w:ascii="Arial" w:hAnsi="Arial" w:cs="Arial"/>
          <w:sz w:val="22"/>
          <w:szCs w:val="22"/>
        </w:rPr>
      </w:pPr>
    </w:p>
    <w:p w:rsidR="00977CEC" w:rsidRDefault="004D4E74" w:rsidP="00057B81">
      <w:pPr>
        <w:tabs>
          <w:tab w:val="center" w:pos="1560"/>
          <w:tab w:val="center" w:pos="6804"/>
        </w:tabs>
        <w:jc w:val="both"/>
        <w:rPr>
          <w:rFonts w:ascii="Arial" w:hAnsi="Arial" w:cs="Arial"/>
          <w:sz w:val="22"/>
          <w:szCs w:val="22"/>
        </w:rPr>
      </w:pPr>
      <w:r>
        <w:rPr>
          <w:rFonts w:ascii="Arial" w:hAnsi="Arial" w:cs="Arial"/>
          <w:sz w:val="22"/>
          <w:szCs w:val="22"/>
        </w:rPr>
        <w:t>Javaslatot tesz a napiren</w:t>
      </w:r>
      <w:r w:rsidR="0031126B">
        <w:rPr>
          <w:rFonts w:ascii="Arial" w:hAnsi="Arial" w:cs="Arial"/>
          <w:sz w:val="22"/>
          <w:szCs w:val="22"/>
        </w:rPr>
        <w:t>d</w:t>
      </w:r>
      <w:r w:rsidR="00511E0C">
        <w:rPr>
          <w:rFonts w:ascii="Arial" w:hAnsi="Arial" w:cs="Arial"/>
          <w:sz w:val="22"/>
          <w:szCs w:val="22"/>
        </w:rPr>
        <w:t>ek alábbi sorrendben történő</w:t>
      </w:r>
      <w:r>
        <w:rPr>
          <w:rFonts w:ascii="Arial" w:hAnsi="Arial" w:cs="Arial"/>
          <w:sz w:val="22"/>
          <w:szCs w:val="22"/>
        </w:rPr>
        <w:t xml:space="preserve"> megtárgyalására:</w:t>
      </w:r>
    </w:p>
    <w:p w:rsidR="00F54D75" w:rsidRDefault="00F54D75" w:rsidP="00057B81">
      <w:pPr>
        <w:tabs>
          <w:tab w:val="center" w:pos="1560"/>
          <w:tab w:val="center" w:pos="6804"/>
        </w:tabs>
        <w:jc w:val="both"/>
        <w:rPr>
          <w:rFonts w:ascii="Arial" w:hAnsi="Arial" w:cs="Arial"/>
          <w:sz w:val="22"/>
          <w:szCs w:val="22"/>
        </w:rPr>
      </w:pPr>
    </w:p>
    <w:p w:rsidR="00412DD8" w:rsidRDefault="00F639BA" w:rsidP="00412DD8">
      <w:pPr>
        <w:pStyle w:val="Listaszerbekezds"/>
        <w:numPr>
          <w:ilvl w:val="0"/>
          <w:numId w:val="4"/>
        </w:numPr>
        <w:jc w:val="both"/>
        <w:rPr>
          <w:rFonts w:ascii="Arial" w:hAnsi="Arial" w:cs="Arial"/>
          <w:sz w:val="22"/>
          <w:szCs w:val="22"/>
        </w:rPr>
      </w:pPr>
      <w:r>
        <w:rPr>
          <w:rFonts w:ascii="Arial" w:hAnsi="Arial" w:cs="Arial"/>
          <w:sz w:val="22"/>
          <w:szCs w:val="22"/>
        </w:rPr>
        <w:t>Az Önkormányzat Képviselő-testületének 2014. évi munkaterve</w:t>
      </w:r>
    </w:p>
    <w:p w:rsidR="00F639BA" w:rsidRDefault="00F639BA" w:rsidP="00412DD8">
      <w:pPr>
        <w:pStyle w:val="Listaszerbekezds"/>
        <w:numPr>
          <w:ilvl w:val="0"/>
          <w:numId w:val="4"/>
        </w:numPr>
        <w:jc w:val="both"/>
        <w:rPr>
          <w:rFonts w:ascii="Arial" w:hAnsi="Arial" w:cs="Arial"/>
          <w:sz w:val="22"/>
          <w:szCs w:val="22"/>
        </w:rPr>
      </w:pPr>
      <w:r>
        <w:rPr>
          <w:rFonts w:ascii="Arial" w:hAnsi="Arial" w:cs="Arial"/>
          <w:sz w:val="22"/>
          <w:szCs w:val="22"/>
        </w:rPr>
        <w:t>Önkormányzat Szervezeti és Működési Szabályzat módosítása</w:t>
      </w:r>
    </w:p>
    <w:p w:rsidR="00F639BA" w:rsidRDefault="00F639BA" w:rsidP="00412DD8">
      <w:pPr>
        <w:pStyle w:val="Listaszerbekezds"/>
        <w:numPr>
          <w:ilvl w:val="0"/>
          <w:numId w:val="4"/>
        </w:numPr>
        <w:jc w:val="both"/>
        <w:rPr>
          <w:rFonts w:ascii="Arial" w:hAnsi="Arial" w:cs="Arial"/>
          <w:sz w:val="22"/>
          <w:szCs w:val="22"/>
        </w:rPr>
      </w:pPr>
      <w:r>
        <w:rPr>
          <w:rFonts w:ascii="Arial" w:hAnsi="Arial" w:cs="Arial"/>
          <w:sz w:val="22"/>
          <w:szCs w:val="22"/>
        </w:rPr>
        <w:t>Bélapátfalvai Közös Önkormányzati Hivatal létrehozásáról szóló megállapodás módosítása</w:t>
      </w:r>
    </w:p>
    <w:p w:rsidR="00F639BA" w:rsidRDefault="00804B9E" w:rsidP="00412DD8">
      <w:pPr>
        <w:pStyle w:val="Listaszerbekezds"/>
        <w:numPr>
          <w:ilvl w:val="0"/>
          <w:numId w:val="4"/>
        </w:numPr>
        <w:jc w:val="both"/>
        <w:rPr>
          <w:rFonts w:ascii="Arial" w:hAnsi="Arial" w:cs="Arial"/>
          <w:sz w:val="22"/>
          <w:szCs w:val="22"/>
        </w:rPr>
      </w:pPr>
      <w:r>
        <w:rPr>
          <w:rFonts w:ascii="Arial" w:hAnsi="Arial" w:cs="Arial"/>
          <w:sz w:val="22"/>
          <w:szCs w:val="22"/>
        </w:rPr>
        <w:t>Bélapátfalvai Közös Önkormányzati Hivatal Szervezet és Működési Szabályzat módosítása</w:t>
      </w:r>
    </w:p>
    <w:p w:rsidR="00804B9E" w:rsidRDefault="00804B9E" w:rsidP="00412DD8">
      <w:pPr>
        <w:pStyle w:val="Listaszerbekezds"/>
        <w:numPr>
          <w:ilvl w:val="0"/>
          <w:numId w:val="4"/>
        </w:numPr>
        <w:jc w:val="both"/>
        <w:rPr>
          <w:rFonts w:ascii="Arial" w:hAnsi="Arial" w:cs="Arial"/>
          <w:sz w:val="22"/>
          <w:szCs w:val="22"/>
        </w:rPr>
      </w:pPr>
      <w:r>
        <w:rPr>
          <w:rFonts w:ascii="Arial" w:hAnsi="Arial" w:cs="Arial"/>
          <w:sz w:val="22"/>
          <w:szCs w:val="22"/>
        </w:rPr>
        <w:t>Bélapátfalvai Közös Önkormányzati Hivatal Gazdasági Szervezetének Ügyrendje módosítása</w:t>
      </w:r>
    </w:p>
    <w:p w:rsidR="00804B9E" w:rsidRDefault="00804B9E" w:rsidP="00412DD8">
      <w:pPr>
        <w:pStyle w:val="Listaszerbekezds"/>
        <w:numPr>
          <w:ilvl w:val="0"/>
          <w:numId w:val="4"/>
        </w:numPr>
        <w:jc w:val="both"/>
        <w:rPr>
          <w:rFonts w:ascii="Arial" w:hAnsi="Arial" w:cs="Arial"/>
          <w:sz w:val="22"/>
          <w:szCs w:val="22"/>
        </w:rPr>
      </w:pPr>
      <w:r>
        <w:rPr>
          <w:rFonts w:ascii="Arial" w:hAnsi="Arial" w:cs="Arial"/>
          <w:sz w:val="22"/>
          <w:szCs w:val="22"/>
        </w:rPr>
        <w:t>Egyéb ügyek, indítványok</w:t>
      </w:r>
    </w:p>
    <w:p w:rsidR="00412DD8" w:rsidRPr="00412DD8" w:rsidRDefault="00412DD8" w:rsidP="00412DD8">
      <w:pPr>
        <w:jc w:val="both"/>
        <w:rPr>
          <w:rFonts w:ascii="Arial" w:hAnsi="Arial" w:cs="Arial"/>
          <w:sz w:val="22"/>
          <w:szCs w:val="22"/>
        </w:rPr>
      </w:pPr>
    </w:p>
    <w:p w:rsidR="004D4E74" w:rsidRDefault="004D4E74" w:rsidP="00057B81">
      <w:pPr>
        <w:jc w:val="both"/>
        <w:rPr>
          <w:rFonts w:ascii="Arial" w:hAnsi="Arial" w:cs="Arial"/>
          <w:sz w:val="22"/>
          <w:szCs w:val="22"/>
        </w:rPr>
      </w:pPr>
      <w:r>
        <w:rPr>
          <w:rFonts w:ascii="Arial" w:hAnsi="Arial" w:cs="Arial"/>
          <w:sz w:val="22"/>
          <w:szCs w:val="22"/>
        </w:rPr>
        <w:t xml:space="preserve">Mónosbél Községi Önkormányzat </w:t>
      </w:r>
      <w:r w:rsidR="008318D5">
        <w:rPr>
          <w:rFonts w:ascii="Arial" w:hAnsi="Arial" w:cs="Arial"/>
          <w:sz w:val="22"/>
          <w:szCs w:val="22"/>
        </w:rPr>
        <w:t>Képviselő-testülete a napirend</w:t>
      </w:r>
      <w:r>
        <w:rPr>
          <w:rFonts w:ascii="Arial" w:hAnsi="Arial" w:cs="Arial"/>
          <w:sz w:val="22"/>
          <w:szCs w:val="22"/>
        </w:rPr>
        <w:t xml:space="preserve"> megtárgyalását </w:t>
      </w:r>
      <w:r w:rsidR="00CF3EC7">
        <w:rPr>
          <w:rFonts w:ascii="Arial" w:hAnsi="Arial" w:cs="Arial"/>
          <w:sz w:val="22"/>
          <w:szCs w:val="22"/>
        </w:rPr>
        <w:t>4</w:t>
      </w:r>
      <w:r>
        <w:rPr>
          <w:rFonts w:ascii="Arial" w:hAnsi="Arial" w:cs="Arial"/>
          <w:sz w:val="22"/>
          <w:szCs w:val="22"/>
        </w:rPr>
        <w:t xml:space="preserve"> igen szavazattal elfogadta.</w:t>
      </w:r>
    </w:p>
    <w:p w:rsidR="00340265" w:rsidRDefault="00340265" w:rsidP="006768D7">
      <w:pPr>
        <w:jc w:val="both"/>
        <w:rPr>
          <w:rFonts w:ascii="Arial" w:hAnsi="Arial" w:cs="Arial"/>
          <w:sz w:val="22"/>
          <w:szCs w:val="22"/>
        </w:rPr>
      </w:pPr>
    </w:p>
    <w:p w:rsidR="00210113" w:rsidRPr="00210113" w:rsidRDefault="00210113" w:rsidP="00210113">
      <w:pPr>
        <w:pStyle w:val="Listaszerbekezds"/>
        <w:numPr>
          <w:ilvl w:val="0"/>
          <w:numId w:val="9"/>
        </w:numPr>
        <w:ind w:left="284" w:hanging="284"/>
        <w:jc w:val="both"/>
        <w:rPr>
          <w:rFonts w:ascii="Arial" w:hAnsi="Arial" w:cs="Arial"/>
          <w:caps/>
          <w:sz w:val="22"/>
          <w:szCs w:val="22"/>
          <w:u w:val="single"/>
        </w:rPr>
      </w:pPr>
      <w:r w:rsidRPr="00210113">
        <w:rPr>
          <w:rFonts w:ascii="Arial" w:hAnsi="Arial" w:cs="Arial"/>
          <w:caps/>
          <w:sz w:val="22"/>
          <w:szCs w:val="22"/>
          <w:u w:val="single"/>
        </w:rPr>
        <w:t>Napirend</w:t>
      </w:r>
    </w:p>
    <w:p w:rsidR="00210113" w:rsidRDefault="00804B9E" w:rsidP="00210113">
      <w:pPr>
        <w:ind w:left="1"/>
        <w:jc w:val="both"/>
        <w:rPr>
          <w:rFonts w:ascii="Arial" w:hAnsi="Arial" w:cs="Arial"/>
          <w:sz w:val="22"/>
          <w:szCs w:val="22"/>
        </w:rPr>
      </w:pPr>
      <w:r>
        <w:rPr>
          <w:rFonts w:ascii="Arial" w:hAnsi="Arial" w:cs="Arial"/>
          <w:sz w:val="22"/>
          <w:szCs w:val="22"/>
        </w:rPr>
        <w:t>Az Önkormányzat Képviselő-testületének 2014. évi munkaterve</w:t>
      </w:r>
    </w:p>
    <w:p w:rsidR="007B6B51" w:rsidRDefault="007B6B51" w:rsidP="007B6B51">
      <w:pPr>
        <w:jc w:val="both"/>
        <w:rPr>
          <w:rFonts w:ascii="Arial" w:hAnsi="Arial" w:cs="Arial"/>
          <w:sz w:val="22"/>
          <w:szCs w:val="22"/>
        </w:rPr>
      </w:pPr>
    </w:p>
    <w:p w:rsidR="00210113" w:rsidRDefault="00210113" w:rsidP="00210113">
      <w:pPr>
        <w:ind w:left="1"/>
        <w:jc w:val="both"/>
        <w:rPr>
          <w:rFonts w:ascii="Arial" w:hAnsi="Arial" w:cs="Arial"/>
          <w:sz w:val="22"/>
          <w:szCs w:val="22"/>
        </w:rPr>
      </w:pPr>
      <w:r w:rsidRPr="00210113">
        <w:rPr>
          <w:rFonts w:ascii="Arial" w:hAnsi="Arial" w:cs="Arial"/>
          <w:sz w:val="22"/>
          <w:szCs w:val="22"/>
          <w:u w:val="single"/>
        </w:rPr>
        <w:t>Varga Sándorné</w:t>
      </w:r>
      <w:r>
        <w:rPr>
          <w:rFonts w:ascii="Arial" w:hAnsi="Arial" w:cs="Arial"/>
          <w:sz w:val="22"/>
          <w:szCs w:val="22"/>
        </w:rPr>
        <w:t xml:space="preserve"> polgármester</w:t>
      </w:r>
    </w:p>
    <w:p w:rsidR="00804B9E" w:rsidRDefault="006C5F6A" w:rsidP="00210113">
      <w:pPr>
        <w:ind w:left="1"/>
        <w:jc w:val="both"/>
        <w:rPr>
          <w:rFonts w:ascii="Arial" w:hAnsi="Arial" w:cs="Arial"/>
          <w:sz w:val="22"/>
          <w:szCs w:val="22"/>
        </w:rPr>
      </w:pPr>
      <w:r w:rsidRPr="006C5F6A">
        <w:rPr>
          <w:rFonts w:ascii="Arial" w:hAnsi="Arial" w:cs="Arial"/>
          <w:sz w:val="22"/>
          <w:szCs w:val="22"/>
        </w:rPr>
        <w:t xml:space="preserve">Tájékoztatja </w:t>
      </w:r>
      <w:r>
        <w:rPr>
          <w:rFonts w:ascii="Arial" w:hAnsi="Arial" w:cs="Arial"/>
          <w:sz w:val="22"/>
          <w:szCs w:val="22"/>
        </w:rPr>
        <w:t xml:space="preserve">a képviselő-testület tagjait </w:t>
      </w:r>
      <w:r w:rsidR="00804B9E">
        <w:rPr>
          <w:rFonts w:ascii="Arial" w:hAnsi="Arial" w:cs="Arial"/>
          <w:sz w:val="22"/>
          <w:szCs w:val="22"/>
        </w:rPr>
        <w:t>az Önkormányzat Képviselő-te</w:t>
      </w:r>
      <w:r w:rsidR="00972962">
        <w:rPr>
          <w:rFonts w:ascii="Arial" w:hAnsi="Arial" w:cs="Arial"/>
          <w:sz w:val="22"/>
          <w:szCs w:val="22"/>
        </w:rPr>
        <w:t>stületének 2014. évi munkatervéről</w:t>
      </w:r>
      <w:r w:rsidR="00804B9E">
        <w:rPr>
          <w:rFonts w:ascii="Arial" w:hAnsi="Arial" w:cs="Arial"/>
          <w:sz w:val="22"/>
          <w:szCs w:val="22"/>
        </w:rPr>
        <w:t>.</w:t>
      </w:r>
    </w:p>
    <w:p w:rsidR="006C5F6A" w:rsidRDefault="006C5F6A" w:rsidP="00210113">
      <w:pPr>
        <w:ind w:left="1"/>
        <w:jc w:val="both"/>
        <w:rPr>
          <w:rFonts w:ascii="Arial" w:hAnsi="Arial" w:cs="Arial"/>
          <w:sz w:val="22"/>
          <w:szCs w:val="22"/>
        </w:rPr>
      </w:pPr>
      <w:r>
        <w:rPr>
          <w:rFonts w:ascii="Arial" w:hAnsi="Arial" w:cs="Arial"/>
          <w:sz w:val="22"/>
          <w:szCs w:val="22"/>
        </w:rPr>
        <w:t xml:space="preserve">Kéri a képviselő-testület tagjait, hogy mondják el kérdéseiket, észrevételeiket a </w:t>
      </w:r>
      <w:r w:rsidR="0012741F">
        <w:rPr>
          <w:rFonts w:ascii="Arial" w:hAnsi="Arial" w:cs="Arial"/>
          <w:sz w:val="22"/>
          <w:szCs w:val="22"/>
        </w:rPr>
        <w:t>munkatervvel</w:t>
      </w:r>
      <w:r>
        <w:rPr>
          <w:rFonts w:ascii="Arial" w:hAnsi="Arial" w:cs="Arial"/>
          <w:sz w:val="22"/>
          <w:szCs w:val="22"/>
        </w:rPr>
        <w:t xml:space="preserve"> kapcsolatban.</w:t>
      </w:r>
    </w:p>
    <w:p w:rsidR="006C5F6A" w:rsidRDefault="006C5F6A" w:rsidP="00210113">
      <w:pPr>
        <w:ind w:left="1"/>
        <w:jc w:val="both"/>
        <w:rPr>
          <w:rFonts w:ascii="Arial" w:hAnsi="Arial" w:cs="Arial"/>
          <w:sz w:val="22"/>
          <w:szCs w:val="22"/>
        </w:rPr>
      </w:pPr>
    </w:p>
    <w:p w:rsidR="00804B9E" w:rsidRDefault="00804B9E" w:rsidP="00210113">
      <w:pPr>
        <w:ind w:left="1"/>
        <w:jc w:val="both"/>
        <w:rPr>
          <w:rFonts w:ascii="Arial" w:hAnsi="Arial" w:cs="Arial"/>
          <w:sz w:val="22"/>
          <w:szCs w:val="22"/>
        </w:rPr>
      </w:pPr>
      <w:r w:rsidRPr="0012741F">
        <w:rPr>
          <w:rFonts w:ascii="Arial" w:hAnsi="Arial" w:cs="Arial"/>
          <w:sz w:val="22"/>
          <w:szCs w:val="22"/>
          <w:u w:val="single"/>
        </w:rPr>
        <w:t>Antal József</w:t>
      </w:r>
      <w:r>
        <w:rPr>
          <w:rFonts w:ascii="Arial" w:hAnsi="Arial" w:cs="Arial"/>
          <w:sz w:val="22"/>
          <w:szCs w:val="22"/>
        </w:rPr>
        <w:t xml:space="preserve"> alpolgármester</w:t>
      </w:r>
    </w:p>
    <w:p w:rsidR="00804B9E" w:rsidRDefault="003F7091" w:rsidP="002C6E96">
      <w:pPr>
        <w:ind w:left="1"/>
        <w:jc w:val="both"/>
        <w:rPr>
          <w:rFonts w:ascii="Arial" w:hAnsi="Arial" w:cs="Arial"/>
          <w:sz w:val="22"/>
          <w:szCs w:val="22"/>
        </w:rPr>
      </w:pPr>
      <w:r>
        <w:rPr>
          <w:rFonts w:ascii="Arial" w:hAnsi="Arial" w:cs="Arial"/>
          <w:sz w:val="22"/>
          <w:szCs w:val="22"/>
        </w:rPr>
        <w:t>Kérem</w:t>
      </w:r>
      <w:r w:rsidR="00804B9E">
        <w:rPr>
          <w:rFonts w:ascii="Arial" w:hAnsi="Arial" w:cs="Arial"/>
          <w:sz w:val="22"/>
          <w:szCs w:val="22"/>
        </w:rPr>
        <w:t xml:space="preserve">, </w:t>
      </w:r>
      <w:r w:rsidR="0012741F">
        <w:rPr>
          <w:rFonts w:ascii="Arial" w:hAnsi="Arial" w:cs="Arial"/>
          <w:sz w:val="22"/>
          <w:szCs w:val="22"/>
        </w:rPr>
        <w:t xml:space="preserve">hogy a 2014. évi </w:t>
      </w:r>
      <w:r w:rsidR="002C6E96">
        <w:rPr>
          <w:rFonts w:ascii="Arial" w:hAnsi="Arial" w:cs="Arial"/>
          <w:sz w:val="22"/>
          <w:szCs w:val="22"/>
        </w:rPr>
        <w:t>munka</w:t>
      </w:r>
      <w:r w:rsidR="0012741F">
        <w:rPr>
          <w:rFonts w:ascii="Arial" w:hAnsi="Arial" w:cs="Arial"/>
          <w:sz w:val="22"/>
          <w:szCs w:val="22"/>
        </w:rPr>
        <w:t>terv</w:t>
      </w:r>
      <w:r w:rsidR="00804B9E">
        <w:rPr>
          <w:rFonts w:ascii="Arial" w:hAnsi="Arial" w:cs="Arial"/>
          <w:sz w:val="22"/>
          <w:szCs w:val="22"/>
        </w:rPr>
        <w:t xml:space="preserve"> június 25.</w:t>
      </w:r>
      <w:r w:rsidR="0012741F">
        <w:rPr>
          <w:rFonts w:ascii="Arial" w:hAnsi="Arial" w:cs="Arial"/>
          <w:sz w:val="22"/>
          <w:szCs w:val="22"/>
        </w:rPr>
        <w:t xml:space="preserve"> napján tartott Képviselő-testületi ülés első napirendjét egészítsék ki a Polgárőrség beszámolójával is.</w:t>
      </w:r>
    </w:p>
    <w:p w:rsidR="00804B9E" w:rsidRDefault="00804B9E" w:rsidP="00210113">
      <w:pPr>
        <w:ind w:left="1"/>
        <w:jc w:val="both"/>
        <w:rPr>
          <w:rFonts w:ascii="Arial" w:hAnsi="Arial" w:cs="Arial"/>
          <w:sz w:val="22"/>
          <w:szCs w:val="22"/>
        </w:rPr>
      </w:pPr>
    </w:p>
    <w:p w:rsidR="0012741F" w:rsidRDefault="0012741F" w:rsidP="00210113">
      <w:pPr>
        <w:ind w:left="1"/>
        <w:jc w:val="both"/>
        <w:rPr>
          <w:rFonts w:ascii="Arial" w:hAnsi="Arial" w:cs="Arial"/>
          <w:sz w:val="22"/>
          <w:szCs w:val="22"/>
        </w:rPr>
      </w:pPr>
      <w:r w:rsidRPr="0012741F">
        <w:rPr>
          <w:rFonts w:ascii="Arial" w:hAnsi="Arial" w:cs="Arial"/>
          <w:sz w:val="22"/>
          <w:szCs w:val="22"/>
          <w:u w:val="single"/>
        </w:rPr>
        <w:t>Varga Sándorné</w:t>
      </w:r>
      <w:r>
        <w:rPr>
          <w:rFonts w:ascii="Arial" w:hAnsi="Arial" w:cs="Arial"/>
          <w:sz w:val="22"/>
          <w:szCs w:val="22"/>
        </w:rPr>
        <w:t xml:space="preserve"> polgármester</w:t>
      </w:r>
    </w:p>
    <w:p w:rsidR="006C5F6A" w:rsidRPr="006C5F6A" w:rsidRDefault="006C5F6A" w:rsidP="006C5F6A">
      <w:pPr>
        <w:ind w:left="1"/>
        <w:jc w:val="both"/>
        <w:rPr>
          <w:rFonts w:ascii="Arial" w:hAnsi="Arial" w:cs="Arial"/>
          <w:sz w:val="22"/>
          <w:szCs w:val="22"/>
        </w:rPr>
      </w:pPr>
      <w:r>
        <w:rPr>
          <w:rFonts w:ascii="Arial" w:hAnsi="Arial" w:cs="Arial"/>
          <w:sz w:val="22"/>
          <w:szCs w:val="22"/>
        </w:rPr>
        <w:t xml:space="preserve">Mivel </w:t>
      </w:r>
      <w:r w:rsidR="0012741F">
        <w:rPr>
          <w:rFonts w:ascii="Arial" w:hAnsi="Arial" w:cs="Arial"/>
          <w:sz w:val="22"/>
          <w:szCs w:val="22"/>
        </w:rPr>
        <w:t xml:space="preserve">több </w:t>
      </w:r>
      <w:r>
        <w:rPr>
          <w:rFonts w:ascii="Arial" w:hAnsi="Arial" w:cs="Arial"/>
          <w:sz w:val="22"/>
          <w:szCs w:val="22"/>
        </w:rPr>
        <w:t>kérdés, észrevétel nem volt, kéri a képviselő-test</w:t>
      </w:r>
      <w:r w:rsidR="00204039">
        <w:rPr>
          <w:rFonts w:ascii="Arial" w:hAnsi="Arial" w:cs="Arial"/>
          <w:sz w:val="22"/>
          <w:szCs w:val="22"/>
        </w:rPr>
        <w:t>ület tagjait, hogy szavazzanak</w:t>
      </w:r>
      <w:r>
        <w:rPr>
          <w:rFonts w:ascii="Arial" w:hAnsi="Arial" w:cs="Arial"/>
          <w:sz w:val="22"/>
          <w:szCs w:val="22"/>
        </w:rPr>
        <w:t xml:space="preserve"> </w:t>
      </w:r>
      <w:r w:rsidR="0012741F">
        <w:rPr>
          <w:rFonts w:ascii="Arial" w:hAnsi="Arial" w:cs="Arial"/>
          <w:sz w:val="22"/>
          <w:szCs w:val="22"/>
        </w:rPr>
        <w:t>az Önkormányzat Képviselő-testületének 2014. évi munkatervéről</w:t>
      </w:r>
      <w:r w:rsidR="00EE3731">
        <w:rPr>
          <w:rFonts w:ascii="Arial" w:hAnsi="Arial" w:cs="Arial"/>
          <w:sz w:val="22"/>
          <w:szCs w:val="22"/>
        </w:rPr>
        <w:t>,</w:t>
      </w:r>
      <w:r w:rsidR="002C6E96">
        <w:rPr>
          <w:rFonts w:ascii="Arial" w:hAnsi="Arial" w:cs="Arial"/>
          <w:sz w:val="22"/>
          <w:szCs w:val="22"/>
        </w:rPr>
        <w:t xml:space="preserve"> az előterjesztés szerint azzal </w:t>
      </w:r>
      <w:r w:rsidR="002C6E96">
        <w:rPr>
          <w:rFonts w:ascii="Arial" w:hAnsi="Arial" w:cs="Arial"/>
          <w:sz w:val="22"/>
          <w:szCs w:val="22"/>
        </w:rPr>
        <w:lastRenderedPageBreak/>
        <w:t xml:space="preserve">a kiegészítéssel, hogy </w:t>
      </w:r>
      <w:r w:rsidR="00CC6642">
        <w:rPr>
          <w:rFonts w:ascii="Arial" w:hAnsi="Arial" w:cs="Arial"/>
          <w:sz w:val="22"/>
          <w:szCs w:val="22"/>
        </w:rPr>
        <w:t>a június 25. napon tartott</w:t>
      </w:r>
      <w:r w:rsidR="002C6E96">
        <w:rPr>
          <w:rFonts w:ascii="Arial" w:hAnsi="Arial" w:cs="Arial"/>
          <w:sz w:val="22"/>
          <w:szCs w:val="22"/>
        </w:rPr>
        <w:t xml:space="preserve"> Képviselő-testületi ülésen a Polgárőrség beszámolója szerepeljen.</w:t>
      </w:r>
    </w:p>
    <w:p w:rsidR="006C5F6A" w:rsidRDefault="005130F9" w:rsidP="006C5F6A">
      <w:pPr>
        <w:ind w:left="1"/>
        <w:jc w:val="both"/>
        <w:rPr>
          <w:rFonts w:ascii="Arial" w:hAnsi="Arial" w:cs="Arial"/>
          <w:sz w:val="22"/>
          <w:szCs w:val="22"/>
        </w:rPr>
      </w:pPr>
      <w:r>
        <w:rPr>
          <w:rFonts w:ascii="Arial" w:hAnsi="Arial" w:cs="Arial"/>
          <w:sz w:val="22"/>
          <w:szCs w:val="22"/>
        </w:rPr>
        <w:t xml:space="preserve">A döntéshozatalban részvevők száma </w:t>
      </w:r>
      <w:r w:rsidR="006C5F6A">
        <w:rPr>
          <w:rFonts w:ascii="Arial" w:hAnsi="Arial" w:cs="Arial"/>
          <w:sz w:val="22"/>
          <w:szCs w:val="22"/>
        </w:rPr>
        <w:t>4</w:t>
      </w:r>
      <w:r>
        <w:rPr>
          <w:rFonts w:ascii="Arial" w:hAnsi="Arial" w:cs="Arial"/>
          <w:sz w:val="22"/>
          <w:szCs w:val="22"/>
        </w:rPr>
        <w:t xml:space="preserve"> fő.</w:t>
      </w:r>
    </w:p>
    <w:p w:rsidR="005130F9" w:rsidRDefault="005130F9" w:rsidP="00210113">
      <w:pPr>
        <w:ind w:left="1"/>
        <w:jc w:val="both"/>
        <w:rPr>
          <w:rFonts w:ascii="Arial" w:hAnsi="Arial" w:cs="Arial"/>
          <w:sz w:val="22"/>
          <w:szCs w:val="22"/>
        </w:rPr>
      </w:pPr>
    </w:p>
    <w:p w:rsidR="005130F9" w:rsidRDefault="005130F9" w:rsidP="00210113">
      <w:pPr>
        <w:ind w:left="1"/>
        <w:jc w:val="both"/>
        <w:rPr>
          <w:rFonts w:ascii="Arial" w:hAnsi="Arial" w:cs="Arial"/>
          <w:sz w:val="22"/>
          <w:szCs w:val="22"/>
        </w:rPr>
      </w:pPr>
      <w:r>
        <w:rPr>
          <w:rFonts w:ascii="Arial" w:hAnsi="Arial" w:cs="Arial"/>
          <w:sz w:val="22"/>
          <w:szCs w:val="22"/>
        </w:rPr>
        <w:t>Mónosbél Község</w:t>
      </w:r>
      <w:r w:rsidR="00963A75">
        <w:rPr>
          <w:rFonts w:ascii="Arial" w:hAnsi="Arial" w:cs="Arial"/>
          <w:sz w:val="22"/>
          <w:szCs w:val="22"/>
        </w:rPr>
        <w:t>i</w:t>
      </w:r>
      <w:r>
        <w:rPr>
          <w:rFonts w:ascii="Arial" w:hAnsi="Arial" w:cs="Arial"/>
          <w:sz w:val="22"/>
          <w:szCs w:val="22"/>
        </w:rPr>
        <w:t xml:space="preserve"> Önkormányzat Képviselő-testülete </w:t>
      </w:r>
      <w:r w:rsidR="006C5F6A">
        <w:rPr>
          <w:rFonts w:ascii="Arial" w:hAnsi="Arial" w:cs="Arial"/>
          <w:sz w:val="22"/>
          <w:szCs w:val="22"/>
        </w:rPr>
        <w:t>4</w:t>
      </w:r>
      <w:r>
        <w:rPr>
          <w:rFonts w:ascii="Arial" w:hAnsi="Arial" w:cs="Arial"/>
          <w:sz w:val="22"/>
          <w:szCs w:val="22"/>
        </w:rPr>
        <w:t xml:space="preserve"> igen szavazattal az alábbi határozatot fogadta el</w:t>
      </w:r>
      <w:r w:rsidR="001244EE">
        <w:rPr>
          <w:rFonts w:ascii="Arial" w:hAnsi="Arial" w:cs="Arial"/>
          <w:sz w:val="22"/>
          <w:szCs w:val="22"/>
        </w:rPr>
        <w:t>.</w:t>
      </w:r>
    </w:p>
    <w:p w:rsidR="001244EE" w:rsidRDefault="001244EE" w:rsidP="00210113">
      <w:pPr>
        <w:ind w:left="1"/>
        <w:jc w:val="both"/>
        <w:rPr>
          <w:rFonts w:ascii="Arial" w:hAnsi="Arial" w:cs="Arial"/>
          <w:sz w:val="22"/>
          <w:szCs w:val="22"/>
        </w:rPr>
      </w:pPr>
    </w:p>
    <w:p w:rsidR="001244EE" w:rsidRPr="001244EE" w:rsidRDefault="00174D9C" w:rsidP="007E6F17">
      <w:pPr>
        <w:ind w:left="1"/>
        <w:jc w:val="center"/>
        <w:rPr>
          <w:rFonts w:ascii="Arial" w:hAnsi="Arial" w:cs="Arial"/>
          <w:b/>
          <w:sz w:val="22"/>
          <w:szCs w:val="22"/>
          <w:u w:val="single"/>
        </w:rPr>
      </w:pPr>
      <w:r>
        <w:rPr>
          <w:rFonts w:ascii="Arial" w:hAnsi="Arial" w:cs="Arial"/>
          <w:b/>
          <w:sz w:val="22"/>
          <w:szCs w:val="22"/>
          <w:u w:val="single"/>
        </w:rPr>
        <w:t>1</w:t>
      </w:r>
      <w:r w:rsidR="001244EE" w:rsidRPr="001244EE">
        <w:rPr>
          <w:rFonts w:ascii="Arial" w:hAnsi="Arial" w:cs="Arial"/>
          <w:b/>
          <w:sz w:val="22"/>
          <w:szCs w:val="22"/>
          <w:u w:val="single"/>
        </w:rPr>
        <w:t>/201</w:t>
      </w:r>
      <w:r w:rsidR="0012741F">
        <w:rPr>
          <w:rFonts w:ascii="Arial" w:hAnsi="Arial" w:cs="Arial"/>
          <w:b/>
          <w:sz w:val="22"/>
          <w:szCs w:val="22"/>
          <w:u w:val="single"/>
        </w:rPr>
        <w:t>4.(I.28</w:t>
      </w:r>
      <w:r w:rsidR="001244EE" w:rsidRPr="001244EE">
        <w:rPr>
          <w:rFonts w:ascii="Arial" w:hAnsi="Arial" w:cs="Arial"/>
          <w:b/>
          <w:sz w:val="22"/>
          <w:szCs w:val="22"/>
          <w:u w:val="single"/>
        </w:rPr>
        <w:t>.) sz. Képviselő-testületi határozat</w:t>
      </w:r>
    </w:p>
    <w:p w:rsidR="00504445" w:rsidRPr="00504445" w:rsidRDefault="00504445" w:rsidP="00504445">
      <w:pPr>
        <w:jc w:val="both"/>
        <w:rPr>
          <w:rFonts w:ascii="Arial" w:hAnsi="Arial" w:cs="Arial"/>
          <w:sz w:val="22"/>
        </w:rPr>
      </w:pPr>
      <w:r w:rsidRPr="00504445">
        <w:rPr>
          <w:rFonts w:ascii="Arial" w:hAnsi="Arial" w:cs="Arial"/>
          <w:sz w:val="22"/>
        </w:rPr>
        <w:t>Mónosbél Községi Önkormányzat Képviselő-testülete megtárgyalta és alábbi kiegészítéssel elfogadja Mónosbél Községi Önkormányzat Képviselő-testü</w:t>
      </w:r>
      <w:r>
        <w:rPr>
          <w:rFonts w:ascii="Arial" w:hAnsi="Arial" w:cs="Arial"/>
          <w:sz w:val="22"/>
        </w:rPr>
        <w:t>letének 2014. évi munkatervét (1. sz.</w:t>
      </w:r>
      <w:r w:rsidRPr="00504445">
        <w:rPr>
          <w:rFonts w:ascii="Arial" w:hAnsi="Arial" w:cs="Arial"/>
          <w:sz w:val="22"/>
        </w:rPr>
        <w:t xml:space="preserve"> melléklet).</w:t>
      </w:r>
    </w:p>
    <w:p w:rsidR="00504445" w:rsidRPr="00504445" w:rsidRDefault="00504445" w:rsidP="00504445">
      <w:pPr>
        <w:jc w:val="both"/>
        <w:rPr>
          <w:rFonts w:ascii="Arial" w:hAnsi="Arial" w:cs="Arial"/>
          <w:sz w:val="22"/>
        </w:rPr>
      </w:pPr>
      <w:r w:rsidRPr="00504445">
        <w:rPr>
          <w:rFonts w:ascii="Arial" w:hAnsi="Arial" w:cs="Arial"/>
          <w:sz w:val="22"/>
        </w:rPr>
        <w:t>A 2014. június 25. napjára tervezett ülés napirendje kiegészül az alábbi napirendi ponttal:</w:t>
      </w:r>
    </w:p>
    <w:tbl>
      <w:tblPr>
        <w:tblW w:w="0" w:type="auto"/>
        <w:jc w:val="center"/>
        <w:tblLook w:val="01E0"/>
      </w:tblPr>
      <w:tblGrid>
        <w:gridCol w:w="7844"/>
      </w:tblGrid>
      <w:tr w:rsidR="00504445" w:rsidRPr="00EC0726" w:rsidTr="002C6E96">
        <w:trPr>
          <w:jc w:val="center"/>
        </w:trPr>
        <w:tc>
          <w:tcPr>
            <w:tcW w:w="7844" w:type="dxa"/>
          </w:tcPr>
          <w:p w:rsidR="00504445" w:rsidRPr="00EC0726" w:rsidRDefault="00504445" w:rsidP="002C6E96">
            <w:pPr>
              <w:rPr>
                <w:rFonts w:ascii="Arial" w:eastAsiaTheme="minorHAnsi" w:hAnsi="Arial" w:cs="Arial"/>
              </w:rPr>
            </w:pPr>
            <w:r w:rsidRPr="00EC0726">
              <w:rPr>
                <w:rFonts w:ascii="Arial" w:eastAsiaTheme="minorHAnsi" w:hAnsi="Arial" w:cs="Arial"/>
                <w:sz w:val="22"/>
                <w:szCs w:val="22"/>
              </w:rPr>
              <w:t>„Beszámoló a helyi polgárőrség vezetőjétől</w:t>
            </w:r>
          </w:p>
        </w:tc>
      </w:tr>
      <w:tr w:rsidR="00504445" w:rsidRPr="00EC0726" w:rsidTr="002C6E96">
        <w:trPr>
          <w:jc w:val="center"/>
        </w:trPr>
        <w:tc>
          <w:tcPr>
            <w:tcW w:w="7844" w:type="dxa"/>
          </w:tcPr>
          <w:p w:rsidR="00504445" w:rsidRPr="00EC0726" w:rsidRDefault="00504445" w:rsidP="002C6E96">
            <w:pPr>
              <w:rPr>
                <w:rFonts w:ascii="Arial" w:eastAsiaTheme="minorHAnsi" w:hAnsi="Arial" w:cs="Arial"/>
              </w:rPr>
            </w:pPr>
            <w:r w:rsidRPr="00EC0726">
              <w:rPr>
                <w:rFonts w:ascii="Arial" w:eastAsiaTheme="minorHAnsi" w:hAnsi="Arial" w:cs="Arial"/>
                <w:sz w:val="22"/>
                <w:szCs w:val="22"/>
              </w:rPr>
              <w:t>Előadó, előkészítő: Murányi Sándor polgárőr vezető”</w:t>
            </w:r>
          </w:p>
        </w:tc>
      </w:tr>
    </w:tbl>
    <w:p w:rsidR="006C5F6A" w:rsidRPr="007E6F17" w:rsidRDefault="006C5F6A" w:rsidP="007E6F17">
      <w:pPr>
        <w:rPr>
          <w:lang w:eastAsia="hu-HU"/>
        </w:rPr>
      </w:pPr>
    </w:p>
    <w:p w:rsidR="00E770C7" w:rsidRPr="007E6F17" w:rsidRDefault="007E6F17" w:rsidP="007E6F17">
      <w:pPr>
        <w:tabs>
          <w:tab w:val="left" w:pos="5812"/>
        </w:tabs>
        <w:jc w:val="both"/>
        <w:rPr>
          <w:rFonts w:ascii="Arial" w:hAnsi="Arial" w:cs="Arial"/>
          <w:sz w:val="22"/>
          <w:szCs w:val="22"/>
        </w:rPr>
      </w:pPr>
      <w:r w:rsidRPr="007E6F17">
        <w:rPr>
          <w:rFonts w:ascii="Arial" w:hAnsi="Arial" w:cs="Arial"/>
          <w:sz w:val="22"/>
          <w:szCs w:val="22"/>
        </w:rPr>
        <w:tab/>
      </w:r>
      <w:r w:rsidR="00E770C7" w:rsidRPr="007E6F17">
        <w:rPr>
          <w:rFonts w:ascii="Arial" w:hAnsi="Arial" w:cs="Arial"/>
          <w:sz w:val="22"/>
          <w:szCs w:val="22"/>
        </w:rPr>
        <w:t xml:space="preserve">Határidő: </w:t>
      </w:r>
      <w:r w:rsidR="009879FC">
        <w:rPr>
          <w:rFonts w:ascii="Arial" w:hAnsi="Arial" w:cs="Arial"/>
          <w:sz w:val="22"/>
          <w:szCs w:val="22"/>
        </w:rPr>
        <w:t>folyamatos</w:t>
      </w:r>
    </w:p>
    <w:p w:rsidR="00E770C7" w:rsidRDefault="007E6F17" w:rsidP="0012741F">
      <w:pPr>
        <w:tabs>
          <w:tab w:val="left" w:pos="5812"/>
        </w:tabs>
        <w:jc w:val="both"/>
        <w:rPr>
          <w:rFonts w:ascii="Arial" w:hAnsi="Arial" w:cs="Arial"/>
          <w:sz w:val="22"/>
          <w:szCs w:val="22"/>
        </w:rPr>
      </w:pPr>
      <w:r w:rsidRPr="007E6F17">
        <w:rPr>
          <w:rFonts w:ascii="Arial" w:hAnsi="Arial" w:cs="Arial"/>
          <w:sz w:val="22"/>
          <w:szCs w:val="22"/>
        </w:rPr>
        <w:tab/>
      </w:r>
      <w:r w:rsidR="00E770C7" w:rsidRPr="007E6F17">
        <w:rPr>
          <w:rFonts w:ascii="Arial" w:hAnsi="Arial" w:cs="Arial"/>
          <w:sz w:val="22"/>
          <w:szCs w:val="22"/>
        </w:rPr>
        <w:t xml:space="preserve">Felelős: </w:t>
      </w:r>
      <w:r w:rsidR="0012741F">
        <w:rPr>
          <w:rFonts w:ascii="Arial" w:hAnsi="Arial" w:cs="Arial"/>
          <w:sz w:val="22"/>
          <w:szCs w:val="22"/>
        </w:rPr>
        <w:t>Varga Sándorné</w:t>
      </w:r>
    </w:p>
    <w:p w:rsidR="0012741F" w:rsidRPr="007E6F17" w:rsidRDefault="0012741F" w:rsidP="008F27C2">
      <w:pPr>
        <w:tabs>
          <w:tab w:val="left" w:pos="6663"/>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polgármester</w:t>
      </w:r>
      <w:proofErr w:type="gramEnd"/>
    </w:p>
    <w:p w:rsidR="00210113" w:rsidRDefault="00210113" w:rsidP="00511E0C">
      <w:pPr>
        <w:ind w:left="1"/>
        <w:jc w:val="both"/>
        <w:rPr>
          <w:rFonts w:ascii="Arial" w:hAnsi="Arial" w:cs="Arial"/>
          <w:sz w:val="22"/>
          <w:szCs w:val="22"/>
        </w:rPr>
      </w:pPr>
    </w:p>
    <w:p w:rsidR="001244EE" w:rsidRDefault="001244EE" w:rsidP="001244EE">
      <w:pPr>
        <w:pStyle w:val="Listaszerbekezds"/>
        <w:numPr>
          <w:ilvl w:val="0"/>
          <w:numId w:val="9"/>
        </w:numPr>
        <w:ind w:left="284" w:hanging="283"/>
        <w:jc w:val="both"/>
        <w:rPr>
          <w:rFonts w:ascii="Arial" w:hAnsi="Arial" w:cs="Arial"/>
          <w:caps/>
          <w:sz w:val="22"/>
          <w:szCs w:val="22"/>
          <w:u w:val="single"/>
        </w:rPr>
      </w:pPr>
      <w:r w:rsidRPr="001244EE">
        <w:rPr>
          <w:rFonts w:ascii="Arial" w:hAnsi="Arial" w:cs="Arial"/>
          <w:caps/>
          <w:sz w:val="22"/>
          <w:szCs w:val="22"/>
          <w:u w:val="single"/>
        </w:rPr>
        <w:t>Napirend</w:t>
      </w:r>
    </w:p>
    <w:p w:rsidR="001244EE" w:rsidRDefault="0012741F" w:rsidP="001244EE">
      <w:pPr>
        <w:ind w:left="1"/>
        <w:jc w:val="both"/>
        <w:rPr>
          <w:rFonts w:ascii="Arial" w:hAnsi="Arial" w:cs="Arial"/>
          <w:sz w:val="22"/>
          <w:szCs w:val="22"/>
        </w:rPr>
      </w:pPr>
      <w:r>
        <w:rPr>
          <w:rFonts w:ascii="Arial" w:hAnsi="Arial" w:cs="Arial"/>
          <w:sz w:val="22"/>
          <w:szCs w:val="22"/>
        </w:rPr>
        <w:t>Önkormányzat Szervezeti és Működési Szabályzat módosítása</w:t>
      </w:r>
    </w:p>
    <w:p w:rsidR="0075262C" w:rsidRDefault="0075262C" w:rsidP="0075262C">
      <w:pPr>
        <w:jc w:val="both"/>
        <w:rPr>
          <w:rFonts w:ascii="Arial" w:hAnsi="Arial" w:cs="Arial"/>
          <w:sz w:val="22"/>
          <w:szCs w:val="22"/>
        </w:rPr>
      </w:pPr>
    </w:p>
    <w:p w:rsidR="00CB74F7" w:rsidRDefault="001244EE" w:rsidP="00CB74F7">
      <w:pPr>
        <w:ind w:left="1"/>
        <w:jc w:val="both"/>
        <w:rPr>
          <w:rFonts w:ascii="Arial" w:hAnsi="Arial" w:cs="Arial"/>
          <w:sz w:val="22"/>
          <w:szCs w:val="22"/>
        </w:rPr>
      </w:pPr>
      <w:r w:rsidRPr="00382298">
        <w:rPr>
          <w:rFonts w:ascii="Arial" w:hAnsi="Arial" w:cs="Arial"/>
          <w:sz w:val="22"/>
          <w:szCs w:val="22"/>
          <w:u w:val="single"/>
        </w:rPr>
        <w:t>Varga Sándorné</w:t>
      </w:r>
      <w:r>
        <w:rPr>
          <w:rFonts w:ascii="Arial" w:hAnsi="Arial" w:cs="Arial"/>
          <w:sz w:val="22"/>
          <w:szCs w:val="22"/>
        </w:rPr>
        <w:t xml:space="preserve"> polgármester</w:t>
      </w:r>
    </w:p>
    <w:p w:rsidR="001244EE" w:rsidRDefault="001244EE" w:rsidP="001244EE">
      <w:pPr>
        <w:ind w:left="1"/>
        <w:jc w:val="both"/>
        <w:rPr>
          <w:rFonts w:ascii="Arial" w:hAnsi="Arial" w:cs="Arial"/>
          <w:sz w:val="22"/>
          <w:szCs w:val="22"/>
        </w:rPr>
      </w:pPr>
      <w:r>
        <w:rPr>
          <w:rFonts w:ascii="Arial" w:hAnsi="Arial" w:cs="Arial"/>
          <w:sz w:val="22"/>
          <w:szCs w:val="22"/>
        </w:rPr>
        <w:t xml:space="preserve">Tájékoztatja a képviselő-testület tagjait, </w:t>
      </w:r>
      <w:r w:rsidR="0012741F">
        <w:rPr>
          <w:rFonts w:ascii="Arial" w:hAnsi="Arial" w:cs="Arial"/>
          <w:sz w:val="22"/>
          <w:szCs w:val="22"/>
        </w:rPr>
        <w:t>hogy szükségessé vált a Szervezeti és Működési Szabályzatról szóló 6/2011. (IV. 12.) önkormányzati rendelet módosítása.</w:t>
      </w:r>
    </w:p>
    <w:p w:rsidR="003F7091" w:rsidRDefault="003F7091" w:rsidP="00AA6BD1">
      <w:pPr>
        <w:ind w:left="1"/>
        <w:jc w:val="both"/>
        <w:rPr>
          <w:rFonts w:ascii="Arial" w:hAnsi="Arial" w:cs="Arial"/>
          <w:sz w:val="22"/>
          <w:szCs w:val="22"/>
        </w:rPr>
      </w:pPr>
    </w:p>
    <w:p w:rsidR="003F7091" w:rsidRDefault="003F7091" w:rsidP="00AA6BD1">
      <w:pPr>
        <w:ind w:left="1"/>
        <w:jc w:val="both"/>
        <w:rPr>
          <w:rFonts w:ascii="Arial" w:hAnsi="Arial" w:cs="Arial"/>
          <w:sz w:val="22"/>
          <w:szCs w:val="22"/>
        </w:rPr>
      </w:pPr>
      <w:r w:rsidRPr="003F7091">
        <w:rPr>
          <w:rFonts w:ascii="Arial" w:hAnsi="Arial" w:cs="Arial"/>
          <w:sz w:val="22"/>
          <w:szCs w:val="22"/>
          <w:u w:val="single"/>
        </w:rPr>
        <w:t>Fehér Lászlóné</w:t>
      </w:r>
      <w:r>
        <w:rPr>
          <w:rFonts w:ascii="Arial" w:hAnsi="Arial" w:cs="Arial"/>
          <w:sz w:val="22"/>
          <w:szCs w:val="22"/>
        </w:rPr>
        <w:t xml:space="preserve"> címzetes főjegyző</w:t>
      </w:r>
    </w:p>
    <w:p w:rsidR="002C6E96" w:rsidRDefault="003F7091" w:rsidP="00AA6BD1">
      <w:pPr>
        <w:ind w:left="1"/>
        <w:jc w:val="both"/>
        <w:rPr>
          <w:rFonts w:ascii="Arial" w:hAnsi="Arial" w:cs="Arial"/>
          <w:sz w:val="22"/>
          <w:szCs w:val="22"/>
        </w:rPr>
      </w:pPr>
      <w:r>
        <w:rPr>
          <w:rFonts w:ascii="Arial" w:hAnsi="Arial" w:cs="Arial"/>
          <w:sz w:val="22"/>
          <w:szCs w:val="22"/>
        </w:rPr>
        <w:t>Elnevezésében változnak az önkormányzat által ellát</w:t>
      </w:r>
      <w:r w:rsidR="002C6E96">
        <w:rPr>
          <w:rFonts w:ascii="Arial" w:hAnsi="Arial" w:cs="Arial"/>
          <w:sz w:val="22"/>
          <w:szCs w:val="22"/>
        </w:rPr>
        <w:t>andó alaptevékenységek, amiket</w:t>
      </w:r>
      <w:r>
        <w:rPr>
          <w:rFonts w:ascii="Arial" w:hAnsi="Arial" w:cs="Arial"/>
          <w:sz w:val="22"/>
          <w:szCs w:val="22"/>
        </w:rPr>
        <w:t xml:space="preserve"> </w:t>
      </w:r>
      <w:r w:rsidR="002C6E96">
        <w:rPr>
          <w:rFonts w:ascii="Arial" w:hAnsi="Arial" w:cs="Arial"/>
          <w:sz w:val="22"/>
          <w:szCs w:val="22"/>
        </w:rPr>
        <w:t>már</w:t>
      </w:r>
      <w:r>
        <w:rPr>
          <w:rFonts w:ascii="Arial" w:hAnsi="Arial" w:cs="Arial"/>
          <w:sz w:val="22"/>
          <w:szCs w:val="22"/>
        </w:rPr>
        <w:t xml:space="preserve"> a Magyar Államkincstár megfeleltetett</w:t>
      </w:r>
      <w:r w:rsidR="002C6E96">
        <w:rPr>
          <w:rFonts w:ascii="Arial" w:hAnsi="Arial" w:cs="Arial"/>
          <w:sz w:val="22"/>
          <w:szCs w:val="22"/>
        </w:rPr>
        <w:t>,</w:t>
      </w:r>
      <w:r>
        <w:rPr>
          <w:rFonts w:ascii="Arial" w:hAnsi="Arial" w:cs="Arial"/>
          <w:sz w:val="22"/>
          <w:szCs w:val="22"/>
        </w:rPr>
        <w:t xml:space="preserve"> azokat tudtuk </w:t>
      </w:r>
      <w:r w:rsidR="002C6E96">
        <w:rPr>
          <w:rFonts w:ascii="Arial" w:hAnsi="Arial" w:cs="Arial"/>
          <w:sz w:val="22"/>
          <w:szCs w:val="22"/>
        </w:rPr>
        <w:t>a módosításban szerepeltetni.</w:t>
      </w:r>
    </w:p>
    <w:p w:rsidR="003F7091" w:rsidRDefault="002C6E96" w:rsidP="00AA6BD1">
      <w:pPr>
        <w:ind w:left="1"/>
        <w:jc w:val="both"/>
        <w:rPr>
          <w:rFonts w:ascii="Arial" w:hAnsi="Arial" w:cs="Arial"/>
          <w:sz w:val="22"/>
          <w:szCs w:val="22"/>
        </w:rPr>
      </w:pPr>
      <w:r>
        <w:rPr>
          <w:rFonts w:ascii="Arial" w:hAnsi="Arial" w:cs="Arial"/>
          <w:sz w:val="22"/>
          <w:szCs w:val="22"/>
        </w:rPr>
        <w:t xml:space="preserve"> </w:t>
      </w:r>
    </w:p>
    <w:p w:rsidR="00621000" w:rsidRDefault="00621000" w:rsidP="00AA6BD1">
      <w:pPr>
        <w:ind w:left="1"/>
        <w:jc w:val="both"/>
        <w:rPr>
          <w:rFonts w:ascii="Arial" w:hAnsi="Arial" w:cs="Arial"/>
          <w:sz w:val="22"/>
          <w:szCs w:val="22"/>
        </w:rPr>
      </w:pPr>
      <w:r w:rsidRPr="00621000">
        <w:rPr>
          <w:rFonts w:ascii="Arial" w:hAnsi="Arial" w:cs="Arial"/>
          <w:sz w:val="22"/>
          <w:szCs w:val="22"/>
          <w:u w:val="single"/>
        </w:rPr>
        <w:t>Varga Sándorné</w:t>
      </w:r>
      <w:r>
        <w:rPr>
          <w:rFonts w:ascii="Arial" w:hAnsi="Arial" w:cs="Arial"/>
          <w:sz w:val="22"/>
          <w:szCs w:val="22"/>
        </w:rPr>
        <w:t xml:space="preserve"> polgármester</w:t>
      </w:r>
    </w:p>
    <w:p w:rsidR="00621000" w:rsidRDefault="00621000" w:rsidP="00621000">
      <w:pPr>
        <w:ind w:left="1"/>
        <w:jc w:val="both"/>
        <w:rPr>
          <w:rFonts w:ascii="Arial" w:hAnsi="Arial" w:cs="Arial"/>
          <w:sz w:val="22"/>
          <w:szCs w:val="22"/>
        </w:rPr>
      </w:pPr>
      <w:r>
        <w:rPr>
          <w:rFonts w:ascii="Arial" w:hAnsi="Arial" w:cs="Arial"/>
          <w:sz w:val="22"/>
          <w:szCs w:val="22"/>
        </w:rPr>
        <w:t>Elmondja, hogy az elmúlt évben szakfeladatok szerint voltak meghatározva, most pedig kormányzati funkciószám szerint lesznek meghatározva.</w:t>
      </w:r>
    </w:p>
    <w:p w:rsidR="00CB74F7" w:rsidRDefault="00382298" w:rsidP="00AA6BD1">
      <w:pPr>
        <w:ind w:left="1"/>
        <w:jc w:val="both"/>
        <w:rPr>
          <w:rFonts w:ascii="Arial" w:hAnsi="Arial" w:cs="Arial"/>
          <w:sz w:val="22"/>
          <w:szCs w:val="22"/>
        </w:rPr>
      </w:pPr>
      <w:r>
        <w:rPr>
          <w:rFonts w:ascii="Arial" w:hAnsi="Arial" w:cs="Arial"/>
          <w:sz w:val="22"/>
          <w:szCs w:val="22"/>
        </w:rPr>
        <w:t xml:space="preserve">Kéri a képviselő-testület tagjait, hogy mondják el kérdéseiket, véleményeiket </w:t>
      </w:r>
      <w:r w:rsidR="00AA6BD1">
        <w:rPr>
          <w:rFonts w:ascii="Arial" w:hAnsi="Arial" w:cs="Arial"/>
          <w:sz w:val="22"/>
          <w:szCs w:val="22"/>
        </w:rPr>
        <w:t xml:space="preserve">a </w:t>
      </w:r>
      <w:r w:rsidR="0012741F">
        <w:rPr>
          <w:rFonts w:ascii="Arial" w:hAnsi="Arial" w:cs="Arial"/>
          <w:sz w:val="22"/>
          <w:szCs w:val="22"/>
        </w:rPr>
        <w:t>módosítással</w:t>
      </w:r>
      <w:r w:rsidR="00AA6BD1">
        <w:rPr>
          <w:rFonts w:ascii="Arial" w:hAnsi="Arial" w:cs="Arial"/>
          <w:sz w:val="22"/>
          <w:szCs w:val="22"/>
        </w:rPr>
        <w:t xml:space="preserve"> kapcsolatban.</w:t>
      </w:r>
    </w:p>
    <w:p w:rsidR="00111F3E" w:rsidRDefault="00111F3E" w:rsidP="00634679">
      <w:pPr>
        <w:jc w:val="both"/>
        <w:rPr>
          <w:rFonts w:ascii="Arial" w:hAnsi="Arial" w:cs="Arial"/>
          <w:sz w:val="22"/>
          <w:szCs w:val="22"/>
        </w:rPr>
      </w:pPr>
    </w:p>
    <w:p w:rsidR="0012741F" w:rsidRDefault="00AA6BD1" w:rsidP="00511E0C">
      <w:pPr>
        <w:ind w:left="1"/>
        <w:jc w:val="both"/>
        <w:rPr>
          <w:rFonts w:ascii="Arial" w:hAnsi="Arial" w:cs="Arial"/>
          <w:sz w:val="22"/>
          <w:szCs w:val="22"/>
        </w:rPr>
      </w:pPr>
      <w:r>
        <w:rPr>
          <w:rFonts w:ascii="Arial" w:hAnsi="Arial" w:cs="Arial"/>
          <w:sz w:val="22"/>
          <w:szCs w:val="22"/>
        </w:rPr>
        <w:t xml:space="preserve">Mivel </w:t>
      </w:r>
      <w:r w:rsidR="00111F3E">
        <w:rPr>
          <w:rFonts w:ascii="Arial" w:hAnsi="Arial" w:cs="Arial"/>
          <w:sz w:val="22"/>
          <w:szCs w:val="22"/>
        </w:rPr>
        <w:t>kérdés, vélemény nem volt, kéri a képviselő-testü</w:t>
      </w:r>
      <w:r>
        <w:rPr>
          <w:rFonts w:ascii="Arial" w:hAnsi="Arial" w:cs="Arial"/>
          <w:sz w:val="22"/>
          <w:szCs w:val="22"/>
        </w:rPr>
        <w:t xml:space="preserve">let tagjait, hogy szavazzanak </w:t>
      </w:r>
      <w:r w:rsidR="0012741F">
        <w:rPr>
          <w:rFonts w:ascii="Arial" w:hAnsi="Arial" w:cs="Arial"/>
          <w:sz w:val="22"/>
          <w:szCs w:val="22"/>
        </w:rPr>
        <w:t xml:space="preserve">a Szervezeti és Működési Szabályzatról szóló 6/2011. (IV.12.) </w:t>
      </w:r>
      <w:r w:rsidR="006E04C6">
        <w:rPr>
          <w:rFonts w:ascii="Arial" w:hAnsi="Arial" w:cs="Arial"/>
          <w:sz w:val="22"/>
          <w:szCs w:val="22"/>
        </w:rPr>
        <w:t>önkormányzati rendelet módosításáról az előterjesztés szerint.</w:t>
      </w:r>
    </w:p>
    <w:p w:rsidR="00111F3E" w:rsidRDefault="00111F3E" w:rsidP="00511E0C">
      <w:pPr>
        <w:ind w:left="1"/>
        <w:jc w:val="both"/>
        <w:rPr>
          <w:rFonts w:ascii="Arial" w:hAnsi="Arial" w:cs="Arial"/>
          <w:sz w:val="22"/>
          <w:szCs w:val="22"/>
        </w:rPr>
      </w:pPr>
      <w:r>
        <w:rPr>
          <w:rFonts w:ascii="Arial" w:hAnsi="Arial" w:cs="Arial"/>
          <w:sz w:val="22"/>
          <w:szCs w:val="22"/>
        </w:rPr>
        <w:t xml:space="preserve">A döntéshozatalban résztvevők száma </w:t>
      </w:r>
      <w:r w:rsidR="00AA6BD1">
        <w:rPr>
          <w:rFonts w:ascii="Arial" w:hAnsi="Arial" w:cs="Arial"/>
          <w:sz w:val="22"/>
          <w:szCs w:val="22"/>
        </w:rPr>
        <w:t>4</w:t>
      </w:r>
      <w:r>
        <w:rPr>
          <w:rFonts w:ascii="Arial" w:hAnsi="Arial" w:cs="Arial"/>
          <w:sz w:val="22"/>
          <w:szCs w:val="22"/>
        </w:rPr>
        <w:t xml:space="preserve"> fő.</w:t>
      </w:r>
    </w:p>
    <w:p w:rsidR="00111F3E" w:rsidRDefault="00111F3E" w:rsidP="00634679">
      <w:pPr>
        <w:jc w:val="both"/>
        <w:rPr>
          <w:rFonts w:ascii="Arial" w:hAnsi="Arial" w:cs="Arial"/>
          <w:sz w:val="22"/>
          <w:szCs w:val="22"/>
        </w:rPr>
      </w:pPr>
    </w:p>
    <w:p w:rsidR="00634679" w:rsidRDefault="00111F3E" w:rsidP="00634679">
      <w:pPr>
        <w:ind w:left="1"/>
        <w:jc w:val="both"/>
        <w:rPr>
          <w:rFonts w:ascii="Arial" w:hAnsi="Arial" w:cs="Arial"/>
          <w:sz w:val="22"/>
          <w:szCs w:val="22"/>
        </w:rPr>
      </w:pPr>
      <w:r>
        <w:rPr>
          <w:rFonts w:ascii="Arial" w:hAnsi="Arial" w:cs="Arial"/>
          <w:sz w:val="22"/>
          <w:szCs w:val="22"/>
        </w:rPr>
        <w:t>Mónosbél Község</w:t>
      </w:r>
      <w:r w:rsidR="00474847">
        <w:rPr>
          <w:rFonts w:ascii="Arial" w:hAnsi="Arial" w:cs="Arial"/>
          <w:sz w:val="22"/>
          <w:szCs w:val="22"/>
        </w:rPr>
        <w:t>i</w:t>
      </w:r>
      <w:r>
        <w:rPr>
          <w:rFonts w:ascii="Arial" w:hAnsi="Arial" w:cs="Arial"/>
          <w:sz w:val="22"/>
          <w:szCs w:val="22"/>
        </w:rPr>
        <w:t xml:space="preserve"> Önkormányzat Képviselő-testülete </w:t>
      </w:r>
      <w:r w:rsidR="00AA6BD1">
        <w:rPr>
          <w:rFonts w:ascii="Arial" w:hAnsi="Arial" w:cs="Arial"/>
          <w:sz w:val="22"/>
          <w:szCs w:val="22"/>
        </w:rPr>
        <w:t>4</w:t>
      </w:r>
      <w:r>
        <w:rPr>
          <w:rFonts w:ascii="Arial" w:hAnsi="Arial" w:cs="Arial"/>
          <w:sz w:val="22"/>
          <w:szCs w:val="22"/>
        </w:rPr>
        <w:t xml:space="preserve"> igen szavazattal </w:t>
      </w:r>
      <w:r w:rsidR="00AA6BD1">
        <w:rPr>
          <w:rFonts w:ascii="Arial" w:hAnsi="Arial" w:cs="Arial"/>
          <w:sz w:val="22"/>
          <w:szCs w:val="22"/>
        </w:rPr>
        <w:t>elfogadta a</w:t>
      </w:r>
      <w:r w:rsidR="002C6E96">
        <w:rPr>
          <w:rFonts w:ascii="Arial" w:hAnsi="Arial" w:cs="Arial"/>
          <w:sz w:val="22"/>
          <w:szCs w:val="22"/>
        </w:rPr>
        <w:t>z</w:t>
      </w:r>
      <w:r w:rsidR="00AA6BD1">
        <w:rPr>
          <w:rFonts w:ascii="Arial" w:hAnsi="Arial" w:cs="Arial"/>
          <w:sz w:val="22"/>
          <w:szCs w:val="22"/>
        </w:rPr>
        <w:t xml:space="preserve"> </w:t>
      </w:r>
      <w:r w:rsidR="00C9558D">
        <w:rPr>
          <w:rFonts w:ascii="Arial" w:hAnsi="Arial" w:cs="Arial"/>
          <w:sz w:val="22"/>
          <w:szCs w:val="22"/>
        </w:rPr>
        <w:t>1/201</w:t>
      </w:r>
      <w:r w:rsidR="006E04C6">
        <w:rPr>
          <w:rFonts w:ascii="Arial" w:hAnsi="Arial" w:cs="Arial"/>
          <w:sz w:val="22"/>
          <w:szCs w:val="22"/>
        </w:rPr>
        <w:t>4</w:t>
      </w:r>
      <w:r w:rsidR="00C9558D">
        <w:rPr>
          <w:rFonts w:ascii="Arial" w:hAnsi="Arial" w:cs="Arial"/>
          <w:sz w:val="22"/>
          <w:szCs w:val="22"/>
        </w:rPr>
        <w:t>. (</w:t>
      </w:r>
      <w:r w:rsidR="00433DA1">
        <w:rPr>
          <w:rFonts w:ascii="Arial" w:hAnsi="Arial" w:cs="Arial"/>
          <w:sz w:val="22"/>
          <w:szCs w:val="22"/>
        </w:rPr>
        <w:t>I.31.</w:t>
      </w:r>
      <w:r w:rsidR="006E04C6">
        <w:rPr>
          <w:rFonts w:ascii="Arial" w:hAnsi="Arial" w:cs="Arial"/>
          <w:sz w:val="22"/>
          <w:szCs w:val="22"/>
        </w:rPr>
        <w:t>)</w:t>
      </w:r>
      <w:r w:rsidR="00C9558D">
        <w:rPr>
          <w:rFonts w:ascii="Arial" w:hAnsi="Arial" w:cs="Arial"/>
          <w:sz w:val="22"/>
          <w:szCs w:val="22"/>
        </w:rPr>
        <w:t xml:space="preserve"> önkormányzati rendeletet a</w:t>
      </w:r>
      <w:r w:rsidR="006E04C6">
        <w:rPr>
          <w:rFonts w:ascii="Arial" w:hAnsi="Arial" w:cs="Arial"/>
          <w:sz w:val="22"/>
          <w:szCs w:val="22"/>
        </w:rPr>
        <w:t xml:space="preserve"> Szervezeti és Működési Szabályzatáról szóló 6/2011. (IV.12.) önkormányzati rendelet módosításáról.</w:t>
      </w:r>
      <w:r w:rsidR="00C9558D">
        <w:rPr>
          <w:rFonts w:ascii="Arial" w:hAnsi="Arial" w:cs="Arial"/>
          <w:sz w:val="22"/>
          <w:szCs w:val="22"/>
        </w:rPr>
        <w:t xml:space="preserve"> </w:t>
      </w:r>
      <w:r w:rsidR="002C6E96">
        <w:rPr>
          <w:rFonts w:ascii="Arial" w:hAnsi="Arial" w:cs="Arial"/>
          <w:sz w:val="22"/>
          <w:szCs w:val="22"/>
        </w:rPr>
        <w:t>(2. sz. melléklet)</w:t>
      </w:r>
    </w:p>
    <w:p w:rsidR="00111F3E" w:rsidRDefault="00111F3E" w:rsidP="00511E0C">
      <w:pPr>
        <w:ind w:left="1"/>
        <w:jc w:val="both"/>
        <w:rPr>
          <w:rFonts w:ascii="Arial" w:hAnsi="Arial" w:cs="Arial"/>
          <w:sz w:val="22"/>
          <w:szCs w:val="22"/>
        </w:rPr>
      </w:pPr>
    </w:p>
    <w:p w:rsidR="002577F7" w:rsidRDefault="002577F7" w:rsidP="00C9558D">
      <w:pPr>
        <w:tabs>
          <w:tab w:val="left" w:pos="6663"/>
        </w:tabs>
        <w:jc w:val="both"/>
        <w:rPr>
          <w:rFonts w:ascii="Arial" w:hAnsi="Arial" w:cs="Arial"/>
          <w:sz w:val="22"/>
          <w:szCs w:val="22"/>
        </w:rPr>
      </w:pPr>
    </w:p>
    <w:p w:rsidR="002A55CA" w:rsidRPr="002A55CA" w:rsidRDefault="002A55CA" w:rsidP="002A55CA">
      <w:pPr>
        <w:pStyle w:val="Listaszerbekezds"/>
        <w:numPr>
          <w:ilvl w:val="0"/>
          <w:numId w:val="9"/>
        </w:numPr>
        <w:ind w:left="284" w:hanging="284"/>
        <w:jc w:val="both"/>
        <w:rPr>
          <w:rFonts w:ascii="Arial" w:hAnsi="Arial" w:cs="Arial"/>
          <w:caps/>
          <w:sz w:val="22"/>
          <w:szCs w:val="22"/>
          <w:u w:val="single"/>
        </w:rPr>
      </w:pPr>
      <w:r w:rsidRPr="002A55CA">
        <w:rPr>
          <w:rFonts w:ascii="Arial" w:hAnsi="Arial" w:cs="Arial"/>
          <w:caps/>
          <w:sz w:val="22"/>
          <w:szCs w:val="22"/>
          <w:u w:val="single"/>
        </w:rPr>
        <w:t>napirend</w:t>
      </w:r>
    </w:p>
    <w:p w:rsidR="00C9558D" w:rsidRDefault="006E04C6" w:rsidP="00511E0C">
      <w:pPr>
        <w:ind w:left="1"/>
        <w:jc w:val="both"/>
        <w:rPr>
          <w:rFonts w:ascii="Arial" w:hAnsi="Arial" w:cs="Arial"/>
          <w:sz w:val="22"/>
          <w:szCs w:val="22"/>
        </w:rPr>
      </w:pPr>
      <w:r>
        <w:rPr>
          <w:rFonts w:ascii="Arial" w:hAnsi="Arial" w:cs="Arial"/>
          <w:sz w:val="22"/>
          <w:szCs w:val="22"/>
        </w:rPr>
        <w:t>Bélapátfalvai Közös Önkormányzati Hivatal létrehozásáról szóló megállapodás módosítása</w:t>
      </w:r>
    </w:p>
    <w:p w:rsidR="006E04C6" w:rsidRDefault="006E04C6" w:rsidP="00511E0C">
      <w:pPr>
        <w:ind w:left="1"/>
        <w:jc w:val="both"/>
        <w:rPr>
          <w:rFonts w:ascii="Arial" w:hAnsi="Arial" w:cs="Arial"/>
          <w:sz w:val="22"/>
          <w:szCs w:val="22"/>
        </w:rPr>
      </w:pPr>
    </w:p>
    <w:p w:rsidR="00C9558D" w:rsidRDefault="00C9558D" w:rsidP="00511E0C">
      <w:pPr>
        <w:ind w:left="1"/>
        <w:jc w:val="both"/>
        <w:rPr>
          <w:rFonts w:ascii="Arial" w:hAnsi="Arial" w:cs="Arial"/>
          <w:sz w:val="22"/>
          <w:szCs w:val="22"/>
        </w:rPr>
      </w:pPr>
      <w:r w:rsidRPr="00C9558D">
        <w:rPr>
          <w:rFonts w:ascii="Arial" w:hAnsi="Arial" w:cs="Arial"/>
          <w:sz w:val="22"/>
          <w:szCs w:val="22"/>
          <w:u w:val="single"/>
        </w:rPr>
        <w:t>Varga Sándorné</w:t>
      </w:r>
      <w:r>
        <w:rPr>
          <w:rFonts w:ascii="Arial" w:hAnsi="Arial" w:cs="Arial"/>
          <w:sz w:val="22"/>
          <w:szCs w:val="22"/>
        </w:rPr>
        <w:t xml:space="preserve"> polgármester</w:t>
      </w:r>
    </w:p>
    <w:p w:rsidR="00C9558D" w:rsidRDefault="00C9558D" w:rsidP="00511E0C">
      <w:pPr>
        <w:ind w:left="1"/>
        <w:jc w:val="both"/>
        <w:rPr>
          <w:rFonts w:ascii="Arial" w:hAnsi="Arial" w:cs="Arial"/>
          <w:sz w:val="22"/>
          <w:szCs w:val="22"/>
        </w:rPr>
      </w:pPr>
      <w:r w:rsidRPr="00C9558D">
        <w:rPr>
          <w:rFonts w:ascii="Arial" w:hAnsi="Arial" w:cs="Arial"/>
          <w:sz w:val="22"/>
          <w:szCs w:val="22"/>
        </w:rPr>
        <w:t>Tájékoztatja a képviselő-testület tagjait</w:t>
      </w:r>
      <w:r w:rsidR="006E04C6">
        <w:rPr>
          <w:rFonts w:ascii="Arial" w:hAnsi="Arial" w:cs="Arial"/>
          <w:sz w:val="22"/>
          <w:szCs w:val="22"/>
        </w:rPr>
        <w:t>, hogy szükségessé vált a Bélapátfalvai Közös Önkormányzati Hivatal létrehozásáról szóló megállapodás módosítása.</w:t>
      </w:r>
    </w:p>
    <w:p w:rsidR="00C9558D" w:rsidRDefault="00C9558D" w:rsidP="00511E0C">
      <w:pPr>
        <w:ind w:left="1"/>
        <w:jc w:val="both"/>
        <w:rPr>
          <w:rFonts w:ascii="Arial" w:hAnsi="Arial" w:cs="Arial"/>
          <w:sz w:val="22"/>
          <w:szCs w:val="22"/>
        </w:rPr>
      </w:pPr>
      <w:r>
        <w:rPr>
          <w:rFonts w:ascii="Arial" w:hAnsi="Arial" w:cs="Arial"/>
          <w:sz w:val="22"/>
          <w:szCs w:val="22"/>
        </w:rPr>
        <w:t xml:space="preserve">Kéri a képviselő-testület tagjait, hogy mondják el </w:t>
      </w:r>
      <w:r w:rsidR="006E04C6">
        <w:rPr>
          <w:rFonts w:ascii="Arial" w:hAnsi="Arial" w:cs="Arial"/>
          <w:sz w:val="22"/>
          <w:szCs w:val="22"/>
        </w:rPr>
        <w:t>kérdéseiket, véleményeiket a megállapodás módosításával kapcsolatban</w:t>
      </w:r>
      <w:r>
        <w:rPr>
          <w:rFonts w:ascii="Arial" w:hAnsi="Arial" w:cs="Arial"/>
          <w:sz w:val="22"/>
          <w:szCs w:val="22"/>
        </w:rPr>
        <w:t>.</w:t>
      </w:r>
    </w:p>
    <w:p w:rsidR="00C9558D" w:rsidRDefault="00C9558D" w:rsidP="00511E0C">
      <w:pPr>
        <w:ind w:left="1"/>
        <w:jc w:val="both"/>
        <w:rPr>
          <w:rFonts w:ascii="Arial" w:hAnsi="Arial" w:cs="Arial"/>
          <w:sz w:val="22"/>
          <w:szCs w:val="22"/>
        </w:rPr>
      </w:pPr>
    </w:p>
    <w:p w:rsidR="00C9558D" w:rsidRDefault="00C9558D" w:rsidP="00511E0C">
      <w:pPr>
        <w:ind w:left="1"/>
        <w:jc w:val="both"/>
        <w:rPr>
          <w:rFonts w:ascii="Arial" w:hAnsi="Arial" w:cs="Arial"/>
          <w:sz w:val="22"/>
          <w:szCs w:val="22"/>
        </w:rPr>
      </w:pPr>
      <w:r>
        <w:rPr>
          <w:rFonts w:ascii="Arial" w:hAnsi="Arial" w:cs="Arial"/>
          <w:sz w:val="22"/>
          <w:szCs w:val="22"/>
        </w:rPr>
        <w:lastRenderedPageBreak/>
        <w:t xml:space="preserve">Mivel kérdés, vélemény nem volt, kéri a képviselő-testület tagjait, hogy szavazzanak a </w:t>
      </w:r>
      <w:r w:rsidR="006E04C6">
        <w:rPr>
          <w:rFonts w:ascii="Arial" w:hAnsi="Arial" w:cs="Arial"/>
          <w:sz w:val="22"/>
          <w:szCs w:val="22"/>
        </w:rPr>
        <w:t>Bélapátfalvai Közös Önkormányzati Hivatal létrehozásáról szóló megállapodás módosításáról az előterjesztés szerint.</w:t>
      </w:r>
    </w:p>
    <w:p w:rsidR="00F641E9" w:rsidRDefault="00F641E9" w:rsidP="00C179C9">
      <w:pPr>
        <w:jc w:val="both"/>
        <w:rPr>
          <w:rFonts w:ascii="Arial" w:hAnsi="Arial" w:cs="Arial"/>
          <w:sz w:val="22"/>
          <w:szCs w:val="22"/>
        </w:rPr>
      </w:pPr>
      <w:r>
        <w:rPr>
          <w:rFonts w:ascii="Arial" w:hAnsi="Arial" w:cs="Arial"/>
          <w:sz w:val="22"/>
          <w:szCs w:val="22"/>
        </w:rPr>
        <w:t>A dön</w:t>
      </w:r>
      <w:r w:rsidR="00C179C9">
        <w:rPr>
          <w:rFonts w:ascii="Arial" w:hAnsi="Arial" w:cs="Arial"/>
          <w:sz w:val="22"/>
          <w:szCs w:val="22"/>
        </w:rPr>
        <w:t>téshozatalban résztvevők száma 4</w:t>
      </w:r>
      <w:r>
        <w:rPr>
          <w:rFonts w:ascii="Arial" w:hAnsi="Arial" w:cs="Arial"/>
          <w:sz w:val="22"/>
          <w:szCs w:val="22"/>
        </w:rPr>
        <w:t xml:space="preserve"> fő.</w:t>
      </w:r>
    </w:p>
    <w:p w:rsidR="00F641E9" w:rsidRDefault="00F641E9" w:rsidP="00511E0C">
      <w:pPr>
        <w:ind w:left="1"/>
        <w:jc w:val="both"/>
        <w:rPr>
          <w:rFonts w:ascii="Arial" w:hAnsi="Arial" w:cs="Arial"/>
          <w:sz w:val="22"/>
          <w:szCs w:val="22"/>
        </w:rPr>
      </w:pPr>
    </w:p>
    <w:p w:rsidR="00F641E9" w:rsidRDefault="00F641E9" w:rsidP="00511E0C">
      <w:pPr>
        <w:ind w:left="1"/>
        <w:jc w:val="both"/>
        <w:rPr>
          <w:rFonts w:ascii="Arial" w:hAnsi="Arial" w:cs="Arial"/>
          <w:sz w:val="22"/>
          <w:szCs w:val="22"/>
        </w:rPr>
      </w:pPr>
      <w:r>
        <w:rPr>
          <w:rFonts w:ascii="Arial" w:hAnsi="Arial" w:cs="Arial"/>
          <w:sz w:val="22"/>
          <w:szCs w:val="22"/>
        </w:rPr>
        <w:t>Mónosbél Község</w:t>
      </w:r>
      <w:r w:rsidR="00474847">
        <w:rPr>
          <w:rFonts w:ascii="Arial" w:hAnsi="Arial" w:cs="Arial"/>
          <w:sz w:val="22"/>
          <w:szCs w:val="22"/>
        </w:rPr>
        <w:t>i</w:t>
      </w:r>
      <w:r>
        <w:rPr>
          <w:rFonts w:ascii="Arial" w:hAnsi="Arial" w:cs="Arial"/>
          <w:sz w:val="22"/>
          <w:szCs w:val="22"/>
        </w:rPr>
        <w:t xml:space="preserve"> Önkormányzat Képviselő-testülete </w:t>
      </w:r>
      <w:r w:rsidR="00C179C9">
        <w:rPr>
          <w:rFonts w:ascii="Arial" w:hAnsi="Arial" w:cs="Arial"/>
          <w:sz w:val="22"/>
          <w:szCs w:val="22"/>
        </w:rPr>
        <w:t>4</w:t>
      </w:r>
      <w:r>
        <w:rPr>
          <w:rFonts w:ascii="Arial" w:hAnsi="Arial" w:cs="Arial"/>
          <w:sz w:val="22"/>
          <w:szCs w:val="22"/>
        </w:rPr>
        <w:t xml:space="preserve"> igen szavazattal az alábbi határozatot fogadta el.</w:t>
      </w:r>
    </w:p>
    <w:p w:rsidR="00F641E9" w:rsidRDefault="00F641E9" w:rsidP="00511E0C">
      <w:pPr>
        <w:ind w:left="1"/>
        <w:jc w:val="both"/>
        <w:rPr>
          <w:rFonts w:ascii="Arial" w:hAnsi="Arial" w:cs="Arial"/>
          <w:sz w:val="22"/>
          <w:szCs w:val="22"/>
        </w:rPr>
      </w:pPr>
    </w:p>
    <w:p w:rsidR="00F641E9" w:rsidRDefault="006E04C6" w:rsidP="00F641E9">
      <w:pPr>
        <w:ind w:left="1"/>
        <w:jc w:val="center"/>
        <w:rPr>
          <w:rFonts w:ascii="Arial" w:hAnsi="Arial" w:cs="Arial"/>
          <w:b/>
          <w:sz w:val="22"/>
          <w:szCs w:val="22"/>
          <w:u w:val="single"/>
        </w:rPr>
      </w:pPr>
      <w:r>
        <w:rPr>
          <w:rFonts w:ascii="Arial" w:hAnsi="Arial" w:cs="Arial"/>
          <w:b/>
          <w:sz w:val="22"/>
          <w:szCs w:val="22"/>
          <w:u w:val="single"/>
        </w:rPr>
        <w:t>2</w:t>
      </w:r>
      <w:r w:rsidR="00F641E9" w:rsidRPr="00F641E9">
        <w:rPr>
          <w:rFonts w:ascii="Arial" w:hAnsi="Arial" w:cs="Arial"/>
          <w:b/>
          <w:sz w:val="22"/>
          <w:szCs w:val="22"/>
          <w:u w:val="single"/>
        </w:rPr>
        <w:t>/201</w:t>
      </w:r>
      <w:r>
        <w:rPr>
          <w:rFonts w:ascii="Arial" w:hAnsi="Arial" w:cs="Arial"/>
          <w:b/>
          <w:sz w:val="22"/>
          <w:szCs w:val="22"/>
          <w:u w:val="single"/>
        </w:rPr>
        <w:t>4. (I.28</w:t>
      </w:r>
      <w:r w:rsidR="00F641E9" w:rsidRPr="00F641E9">
        <w:rPr>
          <w:rFonts w:ascii="Arial" w:hAnsi="Arial" w:cs="Arial"/>
          <w:b/>
          <w:sz w:val="22"/>
          <w:szCs w:val="22"/>
          <w:u w:val="single"/>
        </w:rPr>
        <w:t>.) sz. Képviselő-testületi határozat</w:t>
      </w:r>
    </w:p>
    <w:p w:rsidR="006E04C6" w:rsidRDefault="006E04C6" w:rsidP="003635D7">
      <w:pPr>
        <w:tabs>
          <w:tab w:val="left" w:pos="5812"/>
        </w:tabs>
        <w:ind w:left="1"/>
        <w:jc w:val="both"/>
        <w:rPr>
          <w:rFonts w:ascii="Arial" w:hAnsi="Arial" w:cs="Arial"/>
          <w:sz w:val="22"/>
          <w:szCs w:val="22"/>
        </w:rPr>
      </w:pPr>
      <w:r>
        <w:rPr>
          <w:rFonts w:ascii="Arial" w:hAnsi="Arial" w:cs="Arial"/>
          <w:sz w:val="22"/>
          <w:szCs w:val="22"/>
        </w:rPr>
        <w:t>Mónosbél Községi Önkormányzat Képviselő-testülete a 85/2012. (XI. 28.) számú határozatával elfogadott Bélapátfalvai Közös Önkormányzati Hivatal létrehozásáról szóló Megállapodás (továbbiakban: Megállapodás) módosítását az alábbiak szerint megtárgyalta és elfogadta:</w:t>
      </w:r>
    </w:p>
    <w:p w:rsidR="006E04C6" w:rsidRDefault="006E04C6" w:rsidP="006E04C6">
      <w:pPr>
        <w:pStyle w:val="Listaszerbekezds"/>
        <w:numPr>
          <w:ilvl w:val="0"/>
          <w:numId w:val="15"/>
        </w:numPr>
        <w:tabs>
          <w:tab w:val="left" w:pos="5812"/>
        </w:tabs>
        <w:jc w:val="both"/>
        <w:rPr>
          <w:rFonts w:ascii="Arial" w:hAnsi="Arial" w:cs="Arial"/>
          <w:sz w:val="22"/>
          <w:szCs w:val="22"/>
        </w:rPr>
      </w:pPr>
      <w:r>
        <w:rPr>
          <w:rFonts w:ascii="Arial" w:hAnsi="Arial" w:cs="Arial"/>
          <w:sz w:val="22"/>
          <w:szCs w:val="22"/>
        </w:rPr>
        <w:t>A Megállapodás 2. pontja az alábbi rendelkezéssel egészül ki:</w:t>
      </w:r>
    </w:p>
    <w:p w:rsidR="006E04C6" w:rsidRDefault="006E04C6" w:rsidP="006E04C6">
      <w:pPr>
        <w:pStyle w:val="Listaszerbekezds"/>
        <w:tabs>
          <w:tab w:val="left" w:pos="5812"/>
        </w:tabs>
        <w:ind w:left="1068"/>
        <w:jc w:val="both"/>
        <w:rPr>
          <w:rFonts w:ascii="Arial" w:hAnsi="Arial" w:cs="Arial"/>
          <w:sz w:val="22"/>
          <w:szCs w:val="22"/>
        </w:rPr>
      </w:pPr>
      <w:r>
        <w:rPr>
          <w:rFonts w:ascii="Arial" w:hAnsi="Arial" w:cs="Arial"/>
          <w:sz w:val="22"/>
          <w:szCs w:val="22"/>
        </w:rPr>
        <w:t>„Telephely: 3346 Bélapátfalva, IV. Béla</w:t>
      </w:r>
      <w:r w:rsidR="005C53F8">
        <w:rPr>
          <w:rFonts w:ascii="Arial" w:hAnsi="Arial" w:cs="Arial"/>
          <w:sz w:val="22"/>
          <w:szCs w:val="22"/>
        </w:rPr>
        <w:t xml:space="preserve"> út 36.”</w:t>
      </w:r>
    </w:p>
    <w:p w:rsidR="005C53F8" w:rsidRDefault="005C53F8" w:rsidP="005C53F8">
      <w:pPr>
        <w:pStyle w:val="Listaszerbekezds"/>
        <w:numPr>
          <w:ilvl w:val="0"/>
          <w:numId w:val="15"/>
        </w:numPr>
        <w:tabs>
          <w:tab w:val="left" w:pos="5812"/>
        </w:tabs>
        <w:jc w:val="both"/>
        <w:rPr>
          <w:rFonts w:ascii="Arial" w:hAnsi="Arial" w:cs="Arial"/>
          <w:sz w:val="22"/>
          <w:szCs w:val="22"/>
        </w:rPr>
      </w:pPr>
      <w:r>
        <w:rPr>
          <w:rFonts w:ascii="Arial" w:hAnsi="Arial" w:cs="Arial"/>
          <w:sz w:val="22"/>
          <w:szCs w:val="22"/>
        </w:rPr>
        <w:t>A Megállapodás 4. pontja helyébe az alábbi rendelkezés lép:</w:t>
      </w:r>
    </w:p>
    <w:p w:rsidR="005C53F8" w:rsidRDefault="005C53F8" w:rsidP="005C53F8">
      <w:pPr>
        <w:pStyle w:val="Listaszerbekezds"/>
        <w:ind w:left="1068"/>
        <w:jc w:val="both"/>
        <w:rPr>
          <w:rFonts w:ascii="Arial" w:hAnsi="Arial" w:cs="Arial"/>
          <w:sz w:val="22"/>
          <w:szCs w:val="22"/>
        </w:rPr>
      </w:pPr>
      <w:r>
        <w:rPr>
          <w:rFonts w:ascii="Arial" w:hAnsi="Arial" w:cs="Arial"/>
          <w:sz w:val="22"/>
          <w:szCs w:val="22"/>
        </w:rPr>
        <w:t>„ 4. A Hivatal székhelyén a jegyző vezetésével 21 fő ügyintéző (összesen 22 fő köztisztviselő) működik (1 fő jegyző, 1 fő aljegyző, 10 fő pénzügyi ügyintéző, 1 fő adóügyi ügyintéző, 7 fő igazgatási ügyintéző, 2 fő építésügyi ügyintéző).”</w:t>
      </w:r>
    </w:p>
    <w:p w:rsidR="005C53F8" w:rsidRPr="005C53F8" w:rsidRDefault="005C53F8" w:rsidP="005C53F8">
      <w:pPr>
        <w:pStyle w:val="Listaszerbekezds"/>
        <w:numPr>
          <w:ilvl w:val="0"/>
          <w:numId w:val="15"/>
        </w:numPr>
        <w:jc w:val="both"/>
        <w:rPr>
          <w:rFonts w:ascii="Arial" w:hAnsi="Arial" w:cs="Arial"/>
          <w:sz w:val="22"/>
          <w:szCs w:val="22"/>
        </w:rPr>
      </w:pPr>
      <w:r>
        <w:rPr>
          <w:rFonts w:ascii="Arial" w:hAnsi="Arial" w:cs="Arial"/>
          <w:sz w:val="22"/>
          <w:szCs w:val="22"/>
        </w:rPr>
        <w:t>A Megállapodás módosítása az azt utolsóként jóváhagyó Képviselő-testületi döntés elfogadásakor lép hatályba.</w:t>
      </w:r>
    </w:p>
    <w:p w:rsidR="005C53F8" w:rsidRDefault="005C53F8" w:rsidP="005C53F8">
      <w:pPr>
        <w:tabs>
          <w:tab w:val="left" w:pos="5812"/>
        </w:tabs>
        <w:jc w:val="both"/>
        <w:rPr>
          <w:rFonts w:ascii="Arial" w:hAnsi="Arial" w:cs="Arial"/>
          <w:sz w:val="22"/>
          <w:szCs w:val="22"/>
        </w:rPr>
      </w:pPr>
      <w:r>
        <w:rPr>
          <w:rFonts w:ascii="Arial" w:hAnsi="Arial" w:cs="Arial"/>
          <w:sz w:val="22"/>
          <w:szCs w:val="22"/>
        </w:rPr>
        <w:tab/>
        <w:t>Határidő: azonnal</w:t>
      </w:r>
    </w:p>
    <w:p w:rsidR="005C53F8" w:rsidRDefault="005C53F8" w:rsidP="005C53F8">
      <w:pPr>
        <w:tabs>
          <w:tab w:val="left" w:pos="5812"/>
        </w:tabs>
        <w:jc w:val="both"/>
        <w:rPr>
          <w:rFonts w:ascii="Arial" w:hAnsi="Arial" w:cs="Arial"/>
          <w:sz w:val="22"/>
          <w:szCs w:val="22"/>
        </w:rPr>
      </w:pPr>
      <w:r>
        <w:rPr>
          <w:rFonts w:ascii="Arial" w:hAnsi="Arial" w:cs="Arial"/>
          <w:sz w:val="22"/>
          <w:szCs w:val="22"/>
        </w:rPr>
        <w:tab/>
        <w:t>Felelős: Fehér Lászlóné</w:t>
      </w:r>
    </w:p>
    <w:p w:rsidR="005C53F8" w:rsidRPr="005C53F8" w:rsidRDefault="005C53F8" w:rsidP="00FB653B">
      <w:pPr>
        <w:tabs>
          <w:tab w:val="left" w:pos="6663"/>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címzetes</w:t>
      </w:r>
      <w:proofErr w:type="gramEnd"/>
      <w:r>
        <w:rPr>
          <w:rFonts w:ascii="Arial" w:hAnsi="Arial" w:cs="Arial"/>
          <w:sz w:val="22"/>
          <w:szCs w:val="22"/>
        </w:rPr>
        <w:t xml:space="preserve"> főjegyző</w:t>
      </w:r>
    </w:p>
    <w:p w:rsidR="003635D7" w:rsidRPr="00634679" w:rsidRDefault="003635D7" w:rsidP="005C53F8">
      <w:pPr>
        <w:tabs>
          <w:tab w:val="left" w:pos="5812"/>
        </w:tabs>
        <w:jc w:val="both"/>
        <w:rPr>
          <w:rFonts w:ascii="Arial" w:hAnsi="Arial" w:cs="Arial"/>
          <w:sz w:val="22"/>
          <w:szCs w:val="22"/>
        </w:rPr>
      </w:pPr>
    </w:p>
    <w:p w:rsidR="001F5864" w:rsidRPr="007F7038" w:rsidRDefault="001F5864" w:rsidP="00511E0C">
      <w:pPr>
        <w:ind w:left="1"/>
        <w:jc w:val="both"/>
        <w:rPr>
          <w:rFonts w:ascii="Arial" w:hAnsi="Arial" w:cs="Arial"/>
          <w:sz w:val="22"/>
          <w:szCs w:val="22"/>
        </w:rPr>
      </w:pPr>
    </w:p>
    <w:p w:rsidR="003635D7" w:rsidRPr="009879FC" w:rsidRDefault="00C179C9" w:rsidP="00C179C9">
      <w:pPr>
        <w:pStyle w:val="Listaszerbekezds"/>
        <w:numPr>
          <w:ilvl w:val="0"/>
          <w:numId w:val="9"/>
        </w:numPr>
        <w:jc w:val="both"/>
        <w:rPr>
          <w:rFonts w:ascii="Arial" w:hAnsi="Arial" w:cs="Arial"/>
          <w:sz w:val="22"/>
          <w:szCs w:val="22"/>
          <w:u w:val="single"/>
        </w:rPr>
      </w:pPr>
      <w:r w:rsidRPr="009879FC">
        <w:rPr>
          <w:rFonts w:ascii="Arial" w:hAnsi="Arial" w:cs="Arial"/>
          <w:sz w:val="22"/>
          <w:szCs w:val="22"/>
          <w:u w:val="single"/>
        </w:rPr>
        <w:t>NAPIREND</w:t>
      </w:r>
    </w:p>
    <w:p w:rsidR="00C179C9" w:rsidRDefault="00474B61" w:rsidP="00C179C9">
      <w:pPr>
        <w:ind w:left="1"/>
        <w:jc w:val="both"/>
        <w:rPr>
          <w:rFonts w:ascii="Arial" w:hAnsi="Arial" w:cs="Arial"/>
          <w:sz w:val="22"/>
          <w:szCs w:val="22"/>
        </w:rPr>
      </w:pPr>
      <w:r>
        <w:rPr>
          <w:rFonts w:ascii="Arial" w:hAnsi="Arial" w:cs="Arial"/>
          <w:sz w:val="22"/>
          <w:szCs w:val="22"/>
        </w:rPr>
        <w:t>Bélapátfalva</w:t>
      </w:r>
      <w:r w:rsidR="002C6E96">
        <w:rPr>
          <w:rFonts w:ascii="Arial" w:hAnsi="Arial" w:cs="Arial"/>
          <w:sz w:val="22"/>
          <w:szCs w:val="22"/>
        </w:rPr>
        <w:t>i</w:t>
      </w:r>
      <w:r>
        <w:rPr>
          <w:rFonts w:ascii="Arial" w:hAnsi="Arial" w:cs="Arial"/>
          <w:sz w:val="22"/>
          <w:szCs w:val="22"/>
        </w:rPr>
        <w:t xml:space="preserve"> Közös Önkormányzati Hivatal Szervezeti és Működési Szabályzat módosítása</w:t>
      </w:r>
    </w:p>
    <w:p w:rsidR="00474B61" w:rsidRDefault="00474B61" w:rsidP="00C179C9">
      <w:pPr>
        <w:ind w:left="1"/>
        <w:jc w:val="both"/>
        <w:rPr>
          <w:rFonts w:ascii="Arial" w:hAnsi="Arial" w:cs="Arial"/>
          <w:sz w:val="22"/>
          <w:szCs w:val="22"/>
        </w:rPr>
      </w:pPr>
    </w:p>
    <w:p w:rsidR="00C179C9" w:rsidRPr="00C179C9" w:rsidRDefault="00C179C9" w:rsidP="00C179C9">
      <w:pPr>
        <w:ind w:left="1"/>
        <w:jc w:val="both"/>
        <w:rPr>
          <w:rFonts w:ascii="Arial" w:hAnsi="Arial" w:cs="Arial"/>
          <w:sz w:val="22"/>
          <w:szCs w:val="22"/>
        </w:rPr>
      </w:pPr>
      <w:r w:rsidRPr="004611BC">
        <w:rPr>
          <w:rFonts w:ascii="Arial" w:hAnsi="Arial" w:cs="Arial"/>
          <w:sz w:val="22"/>
          <w:szCs w:val="22"/>
          <w:u w:val="single"/>
        </w:rPr>
        <w:t>Varga Sándorné</w:t>
      </w:r>
      <w:r>
        <w:rPr>
          <w:rFonts w:ascii="Arial" w:hAnsi="Arial" w:cs="Arial"/>
          <w:sz w:val="22"/>
          <w:szCs w:val="22"/>
        </w:rPr>
        <w:t xml:space="preserve"> polgármester</w:t>
      </w:r>
    </w:p>
    <w:p w:rsidR="00B104E9" w:rsidRDefault="00C179C9" w:rsidP="00511E0C">
      <w:pPr>
        <w:ind w:left="1"/>
        <w:jc w:val="both"/>
        <w:rPr>
          <w:rFonts w:ascii="Arial" w:hAnsi="Arial" w:cs="Arial"/>
          <w:sz w:val="22"/>
          <w:szCs w:val="22"/>
        </w:rPr>
      </w:pPr>
      <w:r>
        <w:rPr>
          <w:rFonts w:ascii="Arial" w:hAnsi="Arial" w:cs="Arial"/>
          <w:sz w:val="22"/>
          <w:szCs w:val="22"/>
        </w:rPr>
        <w:t xml:space="preserve">Tájékoztatja </w:t>
      </w:r>
      <w:r w:rsidR="00474B61">
        <w:rPr>
          <w:rFonts w:ascii="Arial" w:hAnsi="Arial" w:cs="Arial"/>
          <w:sz w:val="22"/>
          <w:szCs w:val="22"/>
        </w:rPr>
        <w:t>a képviselő-testület tagjait a Bélapátfalvai Közös Önkormányzati Hivatal Szervezeti és Működési Szabályzat módosításairól.</w:t>
      </w:r>
    </w:p>
    <w:p w:rsidR="00C179C9" w:rsidRDefault="00C179C9" w:rsidP="00511E0C">
      <w:pPr>
        <w:ind w:left="1"/>
        <w:jc w:val="both"/>
        <w:rPr>
          <w:rFonts w:ascii="Arial" w:hAnsi="Arial" w:cs="Arial"/>
          <w:sz w:val="22"/>
          <w:szCs w:val="22"/>
        </w:rPr>
      </w:pPr>
      <w:r>
        <w:rPr>
          <w:rFonts w:ascii="Arial" w:hAnsi="Arial" w:cs="Arial"/>
          <w:sz w:val="22"/>
          <w:szCs w:val="22"/>
        </w:rPr>
        <w:t xml:space="preserve">Kéri a képviselő-testület tagjait, hogy mondják el kérdéseiket, </w:t>
      </w:r>
      <w:r w:rsidR="00474B61">
        <w:rPr>
          <w:rFonts w:ascii="Arial" w:hAnsi="Arial" w:cs="Arial"/>
          <w:sz w:val="22"/>
          <w:szCs w:val="22"/>
        </w:rPr>
        <w:t>észrevételeiket a szabályzat módosításával kapcsolatban.</w:t>
      </w:r>
    </w:p>
    <w:p w:rsidR="00C179C9" w:rsidRDefault="00C179C9" w:rsidP="00511E0C">
      <w:pPr>
        <w:ind w:left="1"/>
        <w:jc w:val="both"/>
        <w:rPr>
          <w:rFonts w:ascii="Arial" w:hAnsi="Arial" w:cs="Arial"/>
          <w:sz w:val="22"/>
          <w:szCs w:val="22"/>
        </w:rPr>
      </w:pPr>
    </w:p>
    <w:p w:rsidR="00C179C9" w:rsidRDefault="00C179C9" w:rsidP="00511E0C">
      <w:pPr>
        <w:ind w:left="1"/>
        <w:jc w:val="both"/>
        <w:rPr>
          <w:rFonts w:ascii="Arial" w:hAnsi="Arial" w:cs="Arial"/>
          <w:sz w:val="22"/>
          <w:szCs w:val="22"/>
        </w:rPr>
      </w:pPr>
      <w:r>
        <w:rPr>
          <w:rFonts w:ascii="Arial" w:hAnsi="Arial" w:cs="Arial"/>
          <w:sz w:val="22"/>
          <w:szCs w:val="22"/>
        </w:rPr>
        <w:t xml:space="preserve">Mivel kérdés, észrevétel nem volt, kéri a képviselő-testület tagjait, hogy szavazzanak </w:t>
      </w:r>
      <w:r w:rsidR="00474B61">
        <w:rPr>
          <w:rFonts w:ascii="Arial" w:hAnsi="Arial" w:cs="Arial"/>
          <w:sz w:val="22"/>
          <w:szCs w:val="22"/>
        </w:rPr>
        <w:t>a Bélapátfalvai Közös Önkormányzati Hivatal Szervezeti és Működési Szabályzat módosításáról az előterjesztés szerint.</w:t>
      </w:r>
    </w:p>
    <w:p w:rsidR="00C179C9" w:rsidRDefault="00C179C9" w:rsidP="00511E0C">
      <w:pPr>
        <w:ind w:left="1"/>
        <w:jc w:val="both"/>
        <w:rPr>
          <w:rFonts w:ascii="Arial" w:hAnsi="Arial" w:cs="Arial"/>
          <w:sz w:val="22"/>
          <w:szCs w:val="22"/>
        </w:rPr>
      </w:pPr>
      <w:r>
        <w:rPr>
          <w:rFonts w:ascii="Arial" w:hAnsi="Arial" w:cs="Arial"/>
          <w:sz w:val="22"/>
          <w:szCs w:val="22"/>
        </w:rPr>
        <w:t>A döntéshozatalban résztvevők száma 4 fő.</w:t>
      </w:r>
    </w:p>
    <w:p w:rsidR="00C179C9" w:rsidRDefault="00C179C9" w:rsidP="00511E0C">
      <w:pPr>
        <w:ind w:left="1"/>
        <w:jc w:val="both"/>
        <w:rPr>
          <w:rFonts w:ascii="Arial" w:hAnsi="Arial" w:cs="Arial"/>
          <w:sz w:val="22"/>
          <w:szCs w:val="22"/>
        </w:rPr>
      </w:pPr>
    </w:p>
    <w:p w:rsidR="00C179C9" w:rsidRDefault="00C179C9" w:rsidP="00511E0C">
      <w:pPr>
        <w:ind w:left="1"/>
        <w:jc w:val="both"/>
        <w:rPr>
          <w:rFonts w:ascii="Arial" w:hAnsi="Arial" w:cs="Arial"/>
          <w:sz w:val="22"/>
          <w:szCs w:val="22"/>
        </w:rPr>
      </w:pPr>
      <w:r>
        <w:rPr>
          <w:rFonts w:ascii="Arial" w:hAnsi="Arial" w:cs="Arial"/>
          <w:sz w:val="22"/>
          <w:szCs w:val="22"/>
        </w:rPr>
        <w:t>Mónosbél Község Önkormányzat Képviselő-testülete 4 igen szavazattal az alábbi határozatot fogadta el.</w:t>
      </w:r>
    </w:p>
    <w:p w:rsidR="00C179C9" w:rsidRDefault="00C179C9" w:rsidP="00511E0C">
      <w:pPr>
        <w:ind w:left="1"/>
        <w:jc w:val="both"/>
        <w:rPr>
          <w:rFonts w:ascii="Arial" w:hAnsi="Arial" w:cs="Arial"/>
          <w:sz w:val="22"/>
          <w:szCs w:val="22"/>
        </w:rPr>
      </w:pPr>
    </w:p>
    <w:p w:rsidR="00693EC5" w:rsidRPr="009879FC" w:rsidRDefault="00474B61" w:rsidP="009879FC">
      <w:pPr>
        <w:ind w:left="1"/>
        <w:jc w:val="center"/>
        <w:rPr>
          <w:rFonts w:ascii="Arial" w:hAnsi="Arial" w:cs="Arial"/>
          <w:b/>
          <w:sz w:val="22"/>
          <w:szCs w:val="22"/>
          <w:u w:val="single"/>
        </w:rPr>
      </w:pPr>
      <w:r>
        <w:rPr>
          <w:rFonts w:ascii="Arial" w:hAnsi="Arial" w:cs="Arial"/>
          <w:b/>
          <w:sz w:val="22"/>
          <w:szCs w:val="22"/>
          <w:u w:val="single"/>
        </w:rPr>
        <w:t>3/2014.(I.28</w:t>
      </w:r>
      <w:r w:rsidR="00FD4490" w:rsidRPr="00E47324">
        <w:rPr>
          <w:rFonts w:ascii="Arial" w:hAnsi="Arial" w:cs="Arial"/>
          <w:b/>
          <w:sz w:val="22"/>
          <w:szCs w:val="22"/>
          <w:u w:val="single"/>
        </w:rPr>
        <w:t>.) sz. Képviselő-testületi határozat</w:t>
      </w:r>
    </w:p>
    <w:p w:rsidR="009879FC" w:rsidRPr="009879FC" w:rsidRDefault="009879FC" w:rsidP="009879FC">
      <w:pPr>
        <w:jc w:val="both"/>
        <w:rPr>
          <w:rFonts w:ascii="Arial" w:hAnsi="Arial" w:cs="Arial"/>
          <w:sz w:val="22"/>
          <w:szCs w:val="22"/>
        </w:rPr>
      </w:pPr>
      <w:r w:rsidRPr="009879FC">
        <w:rPr>
          <w:rFonts w:ascii="Arial" w:hAnsi="Arial" w:cs="Arial"/>
          <w:sz w:val="22"/>
          <w:szCs w:val="22"/>
        </w:rPr>
        <w:t>Mónosbél Község Önkormányzat Képviselő-testülete megtárgyalta és elfogadta a 14/2013.(III.27.) Képviselő-testületi határozattal elfogadott Bélapátfalvai Közös Önkormányzati Hivatal Szervezeti és Működési Szabályzat módosítását.</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1.11. „Hivatal jogállása” 2. mondat módosul:</w:t>
      </w:r>
    </w:p>
    <w:p w:rsidR="009879FC" w:rsidRPr="009879FC" w:rsidRDefault="009879FC" w:rsidP="009879FC">
      <w:pPr>
        <w:tabs>
          <w:tab w:val="left" w:pos="567"/>
        </w:tabs>
        <w:jc w:val="both"/>
        <w:rPr>
          <w:rFonts w:ascii="Arial" w:hAnsi="Arial" w:cs="Arial"/>
          <w:sz w:val="22"/>
          <w:szCs w:val="22"/>
        </w:rPr>
      </w:pPr>
      <w:r w:rsidRPr="009879FC">
        <w:rPr>
          <w:rFonts w:ascii="Arial" w:hAnsi="Arial" w:cs="Arial"/>
          <w:sz w:val="22"/>
          <w:szCs w:val="22"/>
        </w:rPr>
        <w:tab/>
        <w:t>A Hivatal ellátja</w:t>
      </w:r>
    </w:p>
    <w:p w:rsidR="009879FC" w:rsidRPr="009879FC" w:rsidRDefault="009879FC" w:rsidP="009879FC">
      <w:pPr>
        <w:pStyle w:val="Listaszerbekezds"/>
        <w:numPr>
          <w:ilvl w:val="0"/>
          <w:numId w:val="16"/>
        </w:numPr>
        <w:ind w:hanging="11"/>
        <w:jc w:val="both"/>
        <w:rPr>
          <w:rFonts w:ascii="Arial" w:hAnsi="Arial" w:cs="Arial"/>
          <w:sz w:val="22"/>
          <w:szCs w:val="22"/>
        </w:rPr>
      </w:pPr>
      <w:r w:rsidRPr="009879FC">
        <w:rPr>
          <w:rFonts w:ascii="Arial" w:hAnsi="Arial" w:cs="Arial"/>
          <w:sz w:val="22"/>
          <w:szCs w:val="22"/>
        </w:rPr>
        <w:t>Bélapátfalva Város Önkormányzat,</w:t>
      </w:r>
    </w:p>
    <w:p w:rsidR="009879FC" w:rsidRPr="009879FC" w:rsidRDefault="009879FC" w:rsidP="009879FC">
      <w:pPr>
        <w:pStyle w:val="Listaszerbekezds"/>
        <w:numPr>
          <w:ilvl w:val="0"/>
          <w:numId w:val="16"/>
        </w:numPr>
        <w:ind w:hanging="11"/>
        <w:jc w:val="both"/>
        <w:rPr>
          <w:rFonts w:ascii="Arial" w:hAnsi="Arial" w:cs="Arial"/>
          <w:sz w:val="22"/>
          <w:szCs w:val="22"/>
        </w:rPr>
      </w:pPr>
      <w:r w:rsidRPr="009879FC">
        <w:rPr>
          <w:rFonts w:ascii="Arial" w:hAnsi="Arial" w:cs="Arial"/>
          <w:sz w:val="22"/>
          <w:szCs w:val="22"/>
        </w:rPr>
        <w:t>Bükkszentmárton Község Önkormányzat,</w:t>
      </w:r>
    </w:p>
    <w:p w:rsidR="009879FC" w:rsidRPr="009879FC" w:rsidRDefault="009879FC" w:rsidP="009879FC">
      <w:pPr>
        <w:pStyle w:val="Listaszerbekezds"/>
        <w:numPr>
          <w:ilvl w:val="0"/>
          <w:numId w:val="16"/>
        </w:numPr>
        <w:ind w:hanging="11"/>
        <w:jc w:val="both"/>
        <w:rPr>
          <w:rFonts w:ascii="Arial" w:hAnsi="Arial" w:cs="Arial"/>
          <w:sz w:val="22"/>
          <w:szCs w:val="22"/>
        </w:rPr>
      </w:pPr>
      <w:r w:rsidRPr="009879FC">
        <w:rPr>
          <w:rFonts w:ascii="Arial" w:hAnsi="Arial" w:cs="Arial"/>
          <w:sz w:val="22"/>
          <w:szCs w:val="22"/>
        </w:rPr>
        <w:t>Mónosbél Község Önkormányzat,</w:t>
      </w:r>
    </w:p>
    <w:p w:rsidR="009879FC" w:rsidRPr="009879FC" w:rsidRDefault="009879FC" w:rsidP="009879FC">
      <w:pPr>
        <w:pStyle w:val="Listaszerbekezds"/>
        <w:numPr>
          <w:ilvl w:val="0"/>
          <w:numId w:val="16"/>
        </w:numPr>
        <w:ind w:hanging="11"/>
        <w:jc w:val="both"/>
        <w:rPr>
          <w:rFonts w:ascii="Arial" w:hAnsi="Arial" w:cs="Arial"/>
          <w:sz w:val="22"/>
          <w:szCs w:val="22"/>
        </w:rPr>
      </w:pPr>
      <w:r w:rsidRPr="009879FC">
        <w:rPr>
          <w:rFonts w:ascii="Arial" w:hAnsi="Arial" w:cs="Arial"/>
          <w:sz w:val="22"/>
          <w:szCs w:val="22"/>
        </w:rPr>
        <w:t>Bélapátfalva Város Roma Nemzetiségi Önkormányzat,</w:t>
      </w:r>
    </w:p>
    <w:p w:rsidR="009879FC" w:rsidRPr="009879FC" w:rsidRDefault="009879FC" w:rsidP="009879FC">
      <w:pPr>
        <w:pStyle w:val="Listaszerbekezds"/>
        <w:numPr>
          <w:ilvl w:val="0"/>
          <w:numId w:val="16"/>
        </w:numPr>
        <w:ind w:hanging="11"/>
        <w:jc w:val="both"/>
        <w:rPr>
          <w:rFonts w:ascii="Arial" w:hAnsi="Arial" w:cs="Arial"/>
          <w:sz w:val="22"/>
          <w:szCs w:val="22"/>
        </w:rPr>
      </w:pPr>
      <w:r w:rsidRPr="009879FC">
        <w:rPr>
          <w:rFonts w:ascii="Arial" w:hAnsi="Arial" w:cs="Arial"/>
          <w:sz w:val="22"/>
          <w:szCs w:val="22"/>
        </w:rPr>
        <w:t>Bükkszentmárton Község Roma Nemzetiségi Önkormányzat,</w:t>
      </w:r>
    </w:p>
    <w:p w:rsidR="009879FC" w:rsidRPr="009879FC" w:rsidRDefault="009879FC" w:rsidP="009879FC">
      <w:pPr>
        <w:pStyle w:val="Listaszerbekezds"/>
        <w:numPr>
          <w:ilvl w:val="0"/>
          <w:numId w:val="16"/>
        </w:numPr>
        <w:ind w:hanging="11"/>
        <w:jc w:val="both"/>
        <w:rPr>
          <w:rFonts w:ascii="Arial" w:hAnsi="Arial" w:cs="Arial"/>
          <w:sz w:val="22"/>
          <w:szCs w:val="22"/>
        </w:rPr>
      </w:pPr>
      <w:proofErr w:type="spellStart"/>
      <w:r w:rsidRPr="009879FC">
        <w:rPr>
          <w:rFonts w:ascii="Arial" w:hAnsi="Arial" w:cs="Arial"/>
          <w:sz w:val="22"/>
          <w:szCs w:val="22"/>
        </w:rPr>
        <w:lastRenderedPageBreak/>
        <w:t>Bélapátfalva-Bükkszentmárton-Mónosbél</w:t>
      </w:r>
      <w:proofErr w:type="spellEnd"/>
      <w:r w:rsidRPr="009879FC">
        <w:rPr>
          <w:rFonts w:ascii="Arial" w:hAnsi="Arial" w:cs="Arial"/>
          <w:sz w:val="22"/>
          <w:szCs w:val="22"/>
        </w:rPr>
        <w:t xml:space="preserve"> Köznevelési </w:t>
      </w:r>
      <w:proofErr w:type="gramStart"/>
      <w:r w:rsidRPr="009879FC">
        <w:rPr>
          <w:rFonts w:ascii="Arial" w:hAnsi="Arial" w:cs="Arial"/>
          <w:sz w:val="22"/>
          <w:szCs w:val="22"/>
        </w:rPr>
        <w:t>Intézményfenntartó</w:t>
      </w:r>
      <w:r w:rsidRPr="009879FC">
        <w:rPr>
          <w:rFonts w:ascii="Arial" w:hAnsi="Arial" w:cs="Arial"/>
          <w:sz w:val="22"/>
          <w:szCs w:val="22"/>
        </w:rPr>
        <w:br/>
        <w:t xml:space="preserve">           Társulás</w:t>
      </w:r>
      <w:proofErr w:type="gramEnd"/>
      <w:r w:rsidRPr="009879FC">
        <w:rPr>
          <w:rFonts w:ascii="Arial" w:hAnsi="Arial" w:cs="Arial"/>
          <w:sz w:val="22"/>
          <w:szCs w:val="22"/>
        </w:rPr>
        <w:t>,</w:t>
      </w:r>
    </w:p>
    <w:p w:rsidR="009879FC" w:rsidRPr="009879FC" w:rsidRDefault="009879FC" w:rsidP="009879FC">
      <w:pPr>
        <w:pStyle w:val="Listaszerbekezds"/>
        <w:numPr>
          <w:ilvl w:val="0"/>
          <w:numId w:val="16"/>
        </w:numPr>
        <w:ind w:hanging="11"/>
        <w:jc w:val="both"/>
        <w:rPr>
          <w:rFonts w:ascii="Arial" w:hAnsi="Arial" w:cs="Arial"/>
          <w:sz w:val="22"/>
          <w:szCs w:val="22"/>
        </w:rPr>
      </w:pPr>
      <w:r w:rsidRPr="009879FC">
        <w:rPr>
          <w:rFonts w:ascii="Arial" w:hAnsi="Arial" w:cs="Arial"/>
          <w:sz w:val="22"/>
          <w:szCs w:val="22"/>
        </w:rPr>
        <w:t xml:space="preserve">Bélapátfalva és Térsége Gyermekjóléti és Szociális Társulás, </w:t>
      </w:r>
    </w:p>
    <w:p w:rsidR="009879FC" w:rsidRPr="009879FC" w:rsidRDefault="009879FC" w:rsidP="009879FC">
      <w:pPr>
        <w:pStyle w:val="Listaszerbekezds"/>
        <w:jc w:val="both"/>
        <w:rPr>
          <w:rFonts w:ascii="Arial" w:hAnsi="Arial" w:cs="Arial"/>
          <w:sz w:val="22"/>
          <w:szCs w:val="22"/>
        </w:rPr>
      </w:pPr>
      <w:proofErr w:type="gramStart"/>
      <w:r w:rsidRPr="009879FC">
        <w:rPr>
          <w:rFonts w:ascii="Arial" w:hAnsi="Arial" w:cs="Arial"/>
          <w:sz w:val="22"/>
          <w:szCs w:val="22"/>
        </w:rPr>
        <w:t>munkaszervezeti</w:t>
      </w:r>
      <w:proofErr w:type="gramEnd"/>
      <w:r w:rsidRPr="009879FC">
        <w:rPr>
          <w:rFonts w:ascii="Arial" w:hAnsi="Arial" w:cs="Arial"/>
          <w:sz w:val="22"/>
          <w:szCs w:val="22"/>
        </w:rPr>
        <w:t>, pénzügyi, gazdálkodási feladatait, valamint a Társulások önállóan működő költségvetési szerveinek a Bélapátfalvai Gyermekjóléti és Szociális Szolgáltató Központnak és a Bélapátfalvai Százszorszép Óvoda és Bölcsödének a pénzügyi, gazdálkodási feladatait.</w:t>
      </w:r>
    </w:p>
    <w:p w:rsidR="009879FC" w:rsidRPr="009879FC" w:rsidRDefault="009879FC" w:rsidP="009879FC">
      <w:pPr>
        <w:pStyle w:val="Listaszerbekezds"/>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1.12. „Költségvetési szerv alaptevékenységének meghatározása:” módosul:</w:t>
      </w: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Kormányzati funkció:</w:t>
      </w:r>
    </w:p>
    <w:p w:rsidR="009879FC" w:rsidRPr="009879FC" w:rsidRDefault="009879FC" w:rsidP="009879FC">
      <w:pPr>
        <w:tabs>
          <w:tab w:val="left" w:pos="1985"/>
        </w:tabs>
        <w:ind w:left="1416" w:hanging="849"/>
        <w:jc w:val="both"/>
        <w:rPr>
          <w:rFonts w:ascii="Arial" w:hAnsi="Arial" w:cs="Arial"/>
          <w:sz w:val="22"/>
          <w:szCs w:val="22"/>
        </w:rPr>
      </w:pPr>
      <w:r w:rsidRPr="009879FC">
        <w:rPr>
          <w:rFonts w:ascii="Arial" w:hAnsi="Arial" w:cs="Arial"/>
          <w:sz w:val="22"/>
          <w:szCs w:val="22"/>
        </w:rPr>
        <w:t>011130</w:t>
      </w:r>
      <w:r w:rsidRPr="009879FC">
        <w:rPr>
          <w:rFonts w:ascii="Arial" w:hAnsi="Arial" w:cs="Arial"/>
          <w:sz w:val="22"/>
          <w:szCs w:val="22"/>
        </w:rPr>
        <w:tab/>
        <w:t>Önkormányzatok és önkormányzati hivatalok jogalkotó és általános igazgatási tevékenysége</w:t>
      </w:r>
    </w:p>
    <w:p w:rsidR="009879FC" w:rsidRPr="009879FC" w:rsidRDefault="009879FC" w:rsidP="009879FC">
      <w:pPr>
        <w:tabs>
          <w:tab w:val="left" w:pos="1985"/>
        </w:tabs>
        <w:ind w:left="1416" w:hanging="849"/>
        <w:jc w:val="both"/>
        <w:rPr>
          <w:rFonts w:ascii="Arial" w:hAnsi="Arial" w:cs="Arial"/>
          <w:sz w:val="22"/>
          <w:szCs w:val="22"/>
        </w:rPr>
      </w:pPr>
      <w:r w:rsidRPr="009879FC">
        <w:rPr>
          <w:rFonts w:ascii="Arial" w:hAnsi="Arial" w:cs="Arial"/>
          <w:sz w:val="22"/>
          <w:szCs w:val="22"/>
        </w:rPr>
        <w:t>011220</w:t>
      </w:r>
      <w:r w:rsidRPr="009879FC">
        <w:rPr>
          <w:rFonts w:ascii="Arial" w:hAnsi="Arial" w:cs="Arial"/>
          <w:sz w:val="22"/>
          <w:szCs w:val="22"/>
        </w:rPr>
        <w:tab/>
        <w:t xml:space="preserve">Adó, </w:t>
      </w:r>
      <w:proofErr w:type="gramStart"/>
      <w:r w:rsidRPr="009879FC">
        <w:rPr>
          <w:rFonts w:ascii="Arial" w:hAnsi="Arial" w:cs="Arial"/>
          <w:sz w:val="22"/>
          <w:szCs w:val="22"/>
        </w:rPr>
        <w:t>vám-  és</w:t>
      </w:r>
      <w:proofErr w:type="gramEnd"/>
      <w:r w:rsidRPr="009879FC">
        <w:rPr>
          <w:rFonts w:ascii="Arial" w:hAnsi="Arial" w:cs="Arial"/>
          <w:sz w:val="22"/>
          <w:szCs w:val="22"/>
        </w:rPr>
        <w:t xml:space="preserve"> jövedéki igazgatás</w:t>
      </w:r>
    </w:p>
    <w:p w:rsidR="009879FC" w:rsidRPr="009879FC" w:rsidRDefault="009879FC" w:rsidP="009879FC">
      <w:pPr>
        <w:tabs>
          <w:tab w:val="left" w:pos="1985"/>
        </w:tabs>
        <w:ind w:left="1416" w:hanging="849"/>
        <w:jc w:val="both"/>
        <w:rPr>
          <w:rFonts w:ascii="Arial" w:hAnsi="Arial" w:cs="Arial"/>
          <w:sz w:val="22"/>
          <w:szCs w:val="22"/>
        </w:rPr>
      </w:pPr>
      <w:r w:rsidRPr="009879FC">
        <w:rPr>
          <w:rFonts w:ascii="Arial" w:hAnsi="Arial" w:cs="Arial"/>
          <w:sz w:val="22"/>
          <w:szCs w:val="22"/>
        </w:rPr>
        <w:t>013210</w:t>
      </w:r>
      <w:r w:rsidRPr="009879FC">
        <w:rPr>
          <w:rFonts w:ascii="Arial" w:hAnsi="Arial" w:cs="Arial"/>
          <w:sz w:val="22"/>
          <w:szCs w:val="22"/>
        </w:rPr>
        <w:tab/>
        <w:t>Átfogó tervezési és statisztikai szolgáltatások</w:t>
      </w:r>
    </w:p>
    <w:p w:rsidR="009879FC" w:rsidRPr="009879FC" w:rsidRDefault="009879FC" w:rsidP="009879FC">
      <w:pPr>
        <w:tabs>
          <w:tab w:val="left" w:pos="1985"/>
        </w:tabs>
        <w:ind w:left="1416" w:hanging="849"/>
        <w:jc w:val="both"/>
        <w:rPr>
          <w:rFonts w:ascii="Arial" w:hAnsi="Arial" w:cs="Arial"/>
          <w:sz w:val="22"/>
          <w:szCs w:val="22"/>
        </w:rPr>
      </w:pPr>
      <w:r w:rsidRPr="009879FC">
        <w:rPr>
          <w:rFonts w:ascii="Arial" w:hAnsi="Arial" w:cs="Arial"/>
          <w:sz w:val="22"/>
          <w:szCs w:val="22"/>
        </w:rPr>
        <w:t>013360</w:t>
      </w:r>
      <w:r w:rsidRPr="009879FC">
        <w:rPr>
          <w:rFonts w:ascii="Arial" w:hAnsi="Arial" w:cs="Arial"/>
          <w:sz w:val="22"/>
          <w:szCs w:val="22"/>
        </w:rPr>
        <w:tab/>
        <w:t>Más szerv részére végzett pénzügyi- gazdálkodási, üzemeltetési, egyéb szolgáltatások</w:t>
      </w:r>
    </w:p>
    <w:p w:rsidR="009879FC" w:rsidRPr="009879FC" w:rsidRDefault="009879FC" w:rsidP="009879FC">
      <w:pPr>
        <w:tabs>
          <w:tab w:val="left" w:pos="1985"/>
        </w:tabs>
        <w:ind w:left="1416" w:hanging="849"/>
        <w:jc w:val="both"/>
        <w:rPr>
          <w:rFonts w:ascii="Arial" w:hAnsi="Arial" w:cs="Arial"/>
          <w:sz w:val="22"/>
          <w:szCs w:val="22"/>
        </w:rPr>
      </w:pPr>
      <w:r w:rsidRPr="009879FC">
        <w:rPr>
          <w:rFonts w:ascii="Arial" w:hAnsi="Arial" w:cs="Arial"/>
          <w:sz w:val="22"/>
          <w:szCs w:val="22"/>
        </w:rPr>
        <w:t>016010</w:t>
      </w:r>
      <w:r w:rsidRPr="009879FC">
        <w:rPr>
          <w:rFonts w:ascii="Arial" w:hAnsi="Arial" w:cs="Arial"/>
          <w:sz w:val="22"/>
          <w:szCs w:val="22"/>
        </w:rPr>
        <w:tab/>
        <w:t>Országgyűlési, önkormányzati és európai parlamenti képviselőválasztásokhoz kapcsolódó tevékenységek</w:t>
      </w:r>
    </w:p>
    <w:p w:rsidR="009879FC" w:rsidRPr="009879FC" w:rsidRDefault="009879FC" w:rsidP="009879FC">
      <w:pPr>
        <w:tabs>
          <w:tab w:val="left" w:pos="1985"/>
        </w:tabs>
        <w:ind w:left="1416" w:hanging="849"/>
        <w:jc w:val="both"/>
        <w:rPr>
          <w:rFonts w:ascii="Arial" w:hAnsi="Arial" w:cs="Arial"/>
          <w:sz w:val="22"/>
          <w:szCs w:val="22"/>
        </w:rPr>
      </w:pPr>
      <w:r w:rsidRPr="009879FC">
        <w:rPr>
          <w:rFonts w:ascii="Arial" w:hAnsi="Arial" w:cs="Arial"/>
          <w:sz w:val="22"/>
          <w:szCs w:val="22"/>
        </w:rPr>
        <w:t>016020</w:t>
      </w:r>
      <w:r w:rsidRPr="009879FC">
        <w:rPr>
          <w:rFonts w:ascii="Arial" w:hAnsi="Arial" w:cs="Arial"/>
          <w:sz w:val="22"/>
          <w:szCs w:val="22"/>
        </w:rPr>
        <w:tab/>
        <w:t>Országos és helyi népszavazással kapcsolatos tevékenységek</w:t>
      </w:r>
      <w:r w:rsidRPr="009879FC">
        <w:rPr>
          <w:rFonts w:ascii="Arial" w:hAnsi="Arial" w:cs="Arial"/>
          <w:sz w:val="22"/>
          <w:szCs w:val="22"/>
        </w:rPr>
        <w:tab/>
      </w:r>
    </w:p>
    <w:p w:rsidR="009879FC" w:rsidRPr="009879FC" w:rsidRDefault="009879FC" w:rsidP="009879FC">
      <w:pPr>
        <w:pStyle w:val="Listaszerbekezds"/>
        <w:ind w:left="0"/>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 xml:space="preserve">1.15. „A Hivatal engedélyezett létszámát az önkormányzat éves költségvetési </w:t>
      </w:r>
      <w:proofErr w:type="gramStart"/>
      <w:r w:rsidRPr="009879FC">
        <w:rPr>
          <w:rFonts w:ascii="Arial" w:hAnsi="Arial" w:cs="Arial"/>
          <w:sz w:val="22"/>
          <w:szCs w:val="22"/>
        </w:rPr>
        <w:t>rendelete</w:t>
      </w:r>
      <w:r w:rsidRPr="009879FC">
        <w:rPr>
          <w:rFonts w:ascii="Arial" w:hAnsi="Arial" w:cs="Arial"/>
          <w:sz w:val="22"/>
          <w:szCs w:val="22"/>
        </w:rPr>
        <w:br/>
        <w:t xml:space="preserve">           rögzíti</w:t>
      </w:r>
      <w:proofErr w:type="gramEnd"/>
      <w:r w:rsidRPr="009879FC">
        <w:rPr>
          <w:rFonts w:ascii="Arial" w:hAnsi="Arial" w:cs="Arial"/>
          <w:sz w:val="22"/>
          <w:szCs w:val="22"/>
        </w:rPr>
        <w:t>” módosul:</w:t>
      </w:r>
    </w:p>
    <w:p w:rsidR="009879FC" w:rsidRPr="009879FC" w:rsidRDefault="009879FC" w:rsidP="009879FC">
      <w:pPr>
        <w:pStyle w:val="Listaszerbekezds"/>
        <w:ind w:left="0" w:firstLine="567"/>
        <w:jc w:val="both"/>
        <w:rPr>
          <w:rFonts w:ascii="Arial" w:hAnsi="Arial" w:cs="Arial"/>
          <w:sz w:val="22"/>
          <w:szCs w:val="22"/>
        </w:rPr>
      </w:pPr>
      <w:r w:rsidRPr="009879FC">
        <w:rPr>
          <w:rFonts w:ascii="Arial" w:hAnsi="Arial" w:cs="Arial"/>
          <w:sz w:val="22"/>
          <w:szCs w:val="22"/>
        </w:rPr>
        <w:t>2014. évtől: 22 fő</w:t>
      </w:r>
    </w:p>
    <w:p w:rsidR="009879FC" w:rsidRPr="009879FC" w:rsidRDefault="009879FC" w:rsidP="009879FC">
      <w:pPr>
        <w:pStyle w:val="Listaszerbekezds"/>
        <w:ind w:left="0" w:firstLine="567"/>
        <w:jc w:val="both"/>
        <w:rPr>
          <w:rFonts w:ascii="Arial" w:hAnsi="Arial" w:cs="Arial"/>
          <w:sz w:val="22"/>
          <w:szCs w:val="22"/>
        </w:rPr>
      </w:pPr>
      <w:proofErr w:type="spellStart"/>
      <w:r w:rsidRPr="009879FC">
        <w:rPr>
          <w:rFonts w:ascii="Arial" w:hAnsi="Arial" w:cs="Arial"/>
          <w:sz w:val="22"/>
          <w:szCs w:val="22"/>
        </w:rPr>
        <w:t>b.-c</w:t>
      </w:r>
      <w:proofErr w:type="spellEnd"/>
      <w:r w:rsidRPr="009879FC">
        <w:rPr>
          <w:rFonts w:ascii="Arial" w:hAnsi="Arial" w:cs="Arial"/>
          <w:sz w:val="22"/>
          <w:szCs w:val="22"/>
        </w:rPr>
        <w:t>., pont módosul:</w:t>
      </w:r>
    </w:p>
    <w:p w:rsidR="009879FC" w:rsidRPr="009879FC" w:rsidRDefault="009879FC" w:rsidP="009879FC">
      <w:pPr>
        <w:pStyle w:val="Listaszerbekezds"/>
        <w:ind w:left="0" w:firstLine="567"/>
        <w:jc w:val="both"/>
        <w:rPr>
          <w:rFonts w:ascii="Arial" w:hAnsi="Arial" w:cs="Arial"/>
          <w:sz w:val="22"/>
          <w:szCs w:val="22"/>
        </w:rPr>
      </w:pPr>
      <w:r w:rsidRPr="009879FC">
        <w:rPr>
          <w:rFonts w:ascii="Arial" w:hAnsi="Arial" w:cs="Arial"/>
          <w:sz w:val="22"/>
          <w:szCs w:val="22"/>
        </w:rPr>
        <w:t>b</w:t>
      </w:r>
      <w:proofErr w:type="gramStart"/>
      <w:r w:rsidRPr="009879FC">
        <w:rPr>
          <w:rFonts w:ascii="Arial" w:hAnsi="Arial" w:cs="Arial"/>
          <w:sz w:val="22"/>
          <w:szCs w:val="22"/>
        </w:rPr>
        <w:t>.,</w:t>
      </w:r>
      <w:proofErr w:type="gramEnd"/>
      <w:r w:rsidRPr="009879FC">
        <w:rPr>
          <w:rFonts w:ascii="Arial" w:hAnsi="Arial" w:cs="Arial"/>
          <w:sz w:val="22"/>
          <w:szCs w:val="22"/>
        </w:rPr>
        <w:t xml:space="preserve"> Pénzügyi és vagyongazdálkodási csoport 11 fő</w:t>
      </w:r>
    </w:p>
    <w:p w:rsidR="009879FC" w:rsidRPr="009879FC" w:rsidRDefault="009879FC" w:rsidP="009879FC">
      <w:pPr>
        <w:pStyle w:val="Listaszerbekezds"/>
        <w:ind w:left="0" w:firstLine="567"/>
        <w:jc w:val="both"/>
        <w:rPr>
          <w:rFonts w:ascii="Arial" w:hAnsi="Arial" w:cs="Arial"/>
          <w:sz w:val="22"/>
          <w:szCs w:val="22"/>
        </w:rPr>
      </w:pPr>
      <w:proofErr w:type="gramStart"/>
      <w:r w:rsidRPr="009879FC">
        <w:rPr>
          <w:rFonts w:ascii="Arial" w:hAnsi="Arial" w:cs="Arial"/>
          <w:sz w:val="22"/>
          <w:szCs w:val="22"/>
        </w:rPr>
        <w:t>c.</w:t>
      </w:r>
      <w:proofErr w:type="gramEnd"/>
      <w:r w:rsidRPr="009879FC">
        <w:rPr>
          <w:rFonts w:ascii="Arial" w:hAnsi="Arial" w:cs="Arial"/>
          <w:sz w:val="22"/>
          <w:szCs w:val="22"/>
        </w:rPr>
        <w:t>, Igazgatási csoport 7 fő</w:t>
      </w:r>
    </w:p>
    <w:p w:rsidR="009879FC" w:rsidRPr="009879FC" w:rsidRDefault="009879FC" w:rsidP="009879FC">
      <w:pPr>
        <w:pStyle w:val="Listaszerbekezds"/>
        <w:ind w:left="0" w:firstLine="567"/>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1.16. ponttal egészül ki:</w:t>
      </w:r>
    </w:p>
    <w:p w:rsidR="009879FC" w:rsidRPr="009879FC" w:rsidRDefault="009879FC" w:rsidP="009879FC">
      <w:pPr>
        <w:pStyle w:val="Listaszerbekezds"/>
        <w:ind w:left="0" w:firstLine="567"/>
        <w:jc w:val="both"/>
        <w:rPr>
          <w:rFonts w:ascii="Arial" w:hAnsi="Arial" w:cs="Arial"/>
          <w:sz w:val="22"/>
          <w:szCs w:val="22"/>
        </w:rPr>
      </w:pPr>
      <w:r w:rsidRPr="009879FC">
        <w:rPr>
          <w:rFonts w:ascii="Arial" w:hAnsi="Arial" w:cs="Arial"/>
          <w:sz w:val="22"/>
          <w:szCs w:val="22"/>
        </w:rPr>
        <w:t>A közigazgatási szerv jogszabályban meghatározott közfeladata:</w:t>
      </w:r>
    </w:p>
    <w:p w:rsidR="009879FC" w:rsidRPr="009879FC" w:rsidRDefault="009879FC" w:rsidP="009879FC">
      <w:pPr>
        <w:pStyle w:val="Listaszerbekezds"/>
        <w:ind w:left="567"/>
        <w:jc w:val="both"/>
        <w:rPr>
          <w:rFonts w:ascii="Arial" w:hAnsi="Arial" w:cs="Arial"/>
          <w:sz w:val="22"/>
          <w:szCs w:val="22"/>
        </w:rPr>
      </w:pPr>
      <w:r w:rsidRPr="009879FC">
        <w:rPr>
          <w:rFonts w:ascii="Arial" w:hAnsi="Arial" w:cs="Arial"/>
          <w:sz w:val="22"/>
          <w:szCs w:val="22"/>
        </w:rPr>
        <w:t>Magyarország helyi önkormányzatairól szóló 2011. évi CLXXXIX törvény 84. § (1) bekezdése alapján a közös önkormányzati hivatal ellátja az önkormányzatok működésével, valamint a polgármester vagy a jegyző feladat- és hatáskörébe tartozó ügyek döntésre való előkészítésével és végrehajtásával kapcsolatos feladatokat. A közös önkormányzati hivatal közreműködik az önkormányzatok egymás közötti, valamint az állami szervekkel történő együttműködésének összehangolásában. A közös önkormányzati hivatal ellátja továbbá a nemzetiségek jogairól szóló 2011. évi CLXXIX. törvényben meghatározott feladatokat.</w:t>
      </w:r>
    </w:p>
    <w:p w:rsidR="009879FC" w:rsidRPr="009879FC" w:rsidRDefault="009879FC" w:rsidP="009879FC">
      <w:pPr>
        <w:pStyle w:val="Listaszerbekezds"/>
        <w:ind w:left="567"/>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1.17. ponttal egészül ki:</w:t>
      </w:r>
    </w:p>
    <w:p w:rsidR="009879FC" w:rsidRPr="009879FC" w:rsidRDefault="009879FC" w:rsidP="009879FC">
      <w:pPr>
        <w:pStyle w:val="Listaszerbekezds"/>
        <w:ind w:left="567"/>
        <w:jc w:val="both"/>
        <w:rPr>
          <w:rFonts w:ascii="Arial" w:hAnsi="Arial" w:cs="Arial"/>
          <w:sz w:val="22"/>
          <w:szCs w:val="22"/>
        </w:rPr>
      </w:pPr>
      <w:r w:rsidRPr="009879FC">
        <w:rPr>
          <w:rFonts w:ascii="Arial" w:hAnsi="Arial" w:cs="Arial"/>
          <w:sz w:val="22"/>
          <w:szCs w:val="22"/>
        </w:rPr>
        <w:t xml:space="preserve">A </w:t>
      </w:r>
      <w:proofErr w:type="gramStart"/>
      <w:r w:rsidRPr="009879FC">
        <w:rPr>
          <w:rFonts w:ascii="Arial" w:hAnsi="Arial" w:cs="Arial"/>
          <w:sz w:val="22"/>
          <w:szCs w:val="22"/>
        </w:rPr>
        <w:t>Hivatal gazdálkodó</w:t>
      </w:r>
      <w:proofErr w:type="gramEnd"/>
      <w:r w:rsidRPr="009879FC">
        <w:rPr>
          <w:rFonts w:ascii="Arial" w:hAnsi="Arial" w:cs="Arial"/>
          <w:sz w:val="22"/>
          <w:szCs w:val="22"/>
        </w:rPr>
        <w:t xml:space="preserve"> szervezetek tekintetében alapítói, tulajdonosi jogokat nem gyakorol.</w:t>
      </w:r>
    </w:p>
    <w:p w:rsidR="009879FC" w:rsidRPr="009879FC" w:rsidRDefault="009879FC" w:rsidP="009879FC">
      <w:pPr>
        <w:pStyle w:val="Listaszerbekezds"/>
        <w:ind w:left="567"/>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1.18. ponttal egészül ki:</w:t>
      </w:r>
    </w:p>
    <w:p w:rsidR="009879FC" w:rsidRPr="009879FC" w:rsidRDefault="009879FC" w:rsidP="009879FC">
      <w:pPr>
        <w:pStyle w:val="Style7"/>
        <w:widowControl/>
        <w:numPr>
          <w:ilvl w:val="0"/>
          <w:numId w:val="19"/>
        </w:numPr>
        <w:spacing w:before="144" w:line="259" w:lineRule="exact"/>
        <w:jc w:val="both"/>
        <w:rPr>
          <w:rFonts w:ascii="Arial" w:hAnsi="Arial" w:cs="Arial"/>
          <w:iCs/>
          <w:sz w:val="22"/>
          <w:szCs w:val="22"/>
        </w:rPr>
      </w:pPr>
      <w:r w:rsidRPr="009879FC">
        <w:rPr>
          <w:rStyle w:val="FontStyle52"/>
          <w:rFonts w:ascii="Arial" w:hAnsi="Arial" w:cs="Arial"/>
          <w:i w:val="0"/>
          <w:sz w:val="22"/>
          <w:szCs w:val="22"/>
        </w:rPr>
        <w:t>A Hivatal belső ellenőrzése: A jegyző köteles gondoskodni a belső ellenőrzés kialakításáról és megfelelő működtetéséről.</w:t>
      </w:r>
    </w:p>
    <w:p w:rsidR="009879FC" w:rsidRPr="009879FC" w:rsidRDefault="009879FC" w:rsidP="009879FC">
      <w:pPr>
        <w:pStyle w:val="Style7"/>
        <w:widowControl/>
        <w:numPr>
          <w:ilvl w:val="0"/>
          <w:numId w:val="19"/>
        </w:numPr>
        <w:spacing w:line="254" w:lineRule="exact"/>
        <w:jc w:val="both"/>
        <w:rPr>
          <w:rFonts w:ascii="Arial" w:hAnsi="Arial" w:cs="Arial"/>
          <w:iCs/>
          <w:sz w:val="22"/>
          <w:szCs w:val="22"/>
        </w:rPr>
      </w:pPr>
      <w:r w:rsidRPr="009879FC">
        <w:rPr>
          <w:rStyle w:val="FontStyle52"/>
          <w:rFonts w:ascii="Arial" w:hAnsi="Arial" w:cs="Arial"/>
          <w:i w:val="0"/>
          <w:sz w:val="22"/>
          <w:szCs w:val="22"/>
        </w:rPr>
        <w:t>A belső ellenőrzést végző szervezet tevékenységét a jegyzőnek közvetlenül alárendelve végzi, jelentéseit közvetlenül neki küldi meg.</w:t>
      </w:r>
    </w:p>
    <w:p w:rsidR="009879FC" w:rsidRPr="009879FC" w:rsidRDefault="009879FC" w:rsidP="009879FC">
      <w:pPr>
        <w:pStyle w:val="Style7"/>
        <w:widowControl/>
        <w:numPr>
          <w:ilvl w:val="0"/>
          <w:numId w:val="19"/>
        </w:numPr>
        <w:spacing w:line="240" w:lineRule="auto"/>
        <w:jc w:val="both"/>
        <w:rPr>
          <w:rStyle w:val="FontStyle52"/>
          <w:rFonts w:ascii="Arial" w:hAnsi="Arial" w:cs="Arial"/>
          <w:i w:val="0"/>
          <w:sz w:val="22"/>
          <w:szCs w:val="22"/>
        </w:rPr>
      </w:pPr>
      <w:r w:rsidRPr="009879FC">
        <w:rPr>
          <w:rStyle w:val="FontStyle52"/>
          <w:rFonts w:ascii="Arial" w:hAnsi="Arial" w:cs="Arial"/>
          <w:i w:val="0"/>
          <w:sz w:val="22"/>
          <w:szCs w:val="22"/>
        </w:rPr>
        <w:t>A Hivatalban a belső ellenőrzési tevékenység</w:t>
      </w:r>
    </w:p>
    <w:p w:rsidR="009879FC" w:rsidRPr="009879FC" w:rsidRDefault="009879FC" w:rsidP="009879FC">
      <w:pPr>
        <w:pStyle w:val="Style23"/>
        <w:widowControl/>
        <w:numPr>
          <w:ilvl w:val="0"/>
          <w:numId w:val="19"/>
        </w:numPr>
        <w:jc w:val="both"/>
        <w:rPr>
          <w:rFonts w:ascii="Arial" w:hAnsi="Arial" w:cs="Arial"/>
          <w:iCs/>
          <w:sz w:val="22"/>
          <w:szCs w:val="22"/>
        </w:rPr>
      </w:pPr>
      <w:r w:rsidRPr="009879FC">
        <w:rPr>
          <w:rStyle w:val="FontStyle52"/>
          <w:rFonts w:ascii="Arial" w:hAnsi="Arial" w:cs="Arial"/>
          <w:i w:val="0"/>
          <w:sz w:val="22"/>
          <w:szCs w:val="22"/>
        </w:rPr>
        <w:t xml:space="preserve">a polgári jogi szerződés keretében foglalkoztatott belső ellenőrrel, gazdasági </w:t>
      </w:r>
      <w:proofErr w:type="gramStart"/>
      <w:r w:rsidRPr="009879FC">
        <w:rPr>
          <w:rStyle w:val="FontStyle52"/>
          <w:rFonts w:ascii="Arial" w:hAnsi="Arial" w:cs="Arial"/>
          <w:i w:val="0"/>
          <w:sz w:val="22"/>
          <w:szCs w:val="22"/>
        </w:rPr>
        <w:t>társasággal</w:t>
      </w:r>
      <w:r w:rsidRPr="009879FC">
        <w:rPr>
          <w:rStyle w:val="FontStyle52"/>
          <w:rFonts w:ascii="Arial" w:hAnsi="Arial" w:cs="Arial"/>
          <w:i w:val="0"/>
          <w:sz w:val="22"/>
          <w:szCs w:val="22"/>
        </w:rPr>
        <w:br/>
        <w:t xml:space="preserve">  valósul</w:t>
      </w:r>
      <w:proofErr w:type="gramEnd"/>
      <w:r w:rsidRPr="009879FC">
        <w:rPr>
          <w:rStyle w:val="FontStyle52"/>
          <w:rFonts w:ascii="Arial" w:hAnsi="Arial" w:cs="Arial"/>
          <w:i w:val="0"/>
          <w:sz w:val="22"/>
          <w:szCs w:val="22"/>
        </w:rPr>
        <w:t xml:space="preserve"> meg.</w:t>
      </w:r>
    </w:p>
    <w:p w:rsidR="009879FC" w:rsidRPr="009879FC" w:rsidRDefault="009879FC" w:rsidP="009879FC">
      <w:pPr>
        <w:pStyle w:val="Style7"/>
        <w:widowControl/>
        <w:numPr>
          <w:ilvl w:val="0"/>
          <w:numId w:val="19"/>
        </w:numPr>
        <w:jc w:val="both"/>
        <w:rPr>
          <w:rStyle w:val="FontStyle52"/>
          <w:rFonts w:ascii="Arial" w:hAnsi="Arial" w:cs="Arial"/>
          <w:i w:val="0"/>
          <w:sz w:val="22"/>
          <w:szCs w:val="22"/>
        </w:rPr>
      </w:pPr>
      <w:r w:rsidRPr="009879FC">
        <w:rPr>
          <w:rStyle w:val="FontStyle52"/>
          <w:rFonts w:ascii="Arial" w:hAnsi="Arial" w:cs="Arial"/>
          <w:i w:val="0"/>
          <w:sz w:val="22"/>
          <w:szCs w:val="22"/>
        </w:rPr>
        <w:t>A belső ellenőrzés független, tárgyilagos bizonyosságot adó és tanácsadó tevékenység, amelynek célja, hogy az ellenőrzött szervezet működését fejlessze, és eredményességét növelje.</w:t>
      </w:r>
    </w:p>
    <w:p w:rsidR="009879FC" w:rsidRPr="009879FC" w:rsidRDefault="009879FC" w:rsidP="009879FC">
      <w:pPr>
        <w:pStyle w:val="Style7"/>
        <w:widowControl/>
        <w:numPr>
          <w:ilvl w:val="0"/>
          <w:numId w:val="19"/>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lastRenderedPageBreak/>
        <w:t>A belső ellenőrzés tevékenysége kiterjed a Hivatal, a Hivatalt létrehozó Önkormányzatok és az általuk fenntartott költségvetési szervek minden tevékenységére, különösen a költségvetési bevételek és kiadások tervezésének, felhasználásának és elszámolásának, valamint az eszközökkel és forrásokkal való gazdálkodásnak a vizsgálatára.</w:t>
      </w:r>
    </w:p>
    <w:p w:rsidR="009879FC" w:rsidRPr="009879FC" w:rsidRDefault="009879FC" w:rsidP="009879FC">
      <w:pPr>
        <w:pStyle w:val="Style7"/>
        <w:widowControl/>
        <w:numPr>
          <w:ilvl w:val="0"/>
          <w:numId w:val="19"/>
        </w:numPr>
        <w:spacing w:line="259" w:lineRule="exact"/>
        <w:jc w:val="both"/>
        <w:rPr>
          <w:rFonts w:ascii="Arial" w:hAnsi="Arial" w:cs="Arial"/>
          <w:iCs/>
          <w:sz w:val="22"/>
          <w:szCs w:val="22"/>
        </w:rPr>
      </w:pPr>
      <w:r w:rsidRPr="009879FC">
        <w:rPr>
          <w:rStyle w:val="FontStyle52"/>
          <w:rFonts w:ascii="Arial" w:hAnsi="Arial" w:cs="Arial"/>
          <w:i w:val="0"/>
          <w:sz w:val="22"/>
          <w:szCs w:val="22"/>
        </w:rPr>
        <w:t>A belső ellenőrzési tevékenység során szabályszerűségi, pénzügyi, rendszer- és teljesítmény-ellenőrzéseket, illetve informatikai rendszerellenőrzéseket kell végezni.</w:t>
      </w:r>
    </w:p>
    <w:p w:rsidR="009879FC" w:rsidRPr="009879FC" w:rsidRDefault="009879FC" w:rsidP="009879FC">
      <w:pPr>
        <w:pStyle w:val="Style7"/>
        <w:widowControl/>
        <w:numPr>
          <w:ilvl w:val="0"/>
          <w:numId w:val="19"/>
        </w:numPr>
        <w:spacing w:before="29"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A belső ellenőrzések éves ellenőrzési terv alapján történnek. Az éves ellenőrzési tervnek tartalmaznia kell:</w:t>
      </w:r>
    </w:p>
    <w:p w:rsidR="009879FC" w:rsidRPr="009879FC" w:rsidRDefault="009879FC" w:rsidP="009879FC">
      <w:pPr>
        <w:pStyle w:val="Style22"/>
        <w:widowControl/>
        <w:numPr>
          <w:ilvl w:val="0"/>
          <w:numId w:val="21"/>
        </w:numPr>
        <w:tabs>
          <w:tab w:val="left" w:pos="1128"/>
        </w:tabs>
        <w:ind w:left="1134" w:hanging="357"/>
        <w:jc w:val="both"/>
        <w:rPr>
          <w:rStyle w:val="FontStyle52"/>
          <w:rFonts w:ascii="Arial" w:hAnsi="Arial" w:cs="Arial"/>
          <w:i w:val="0"/>
          <w:sz w:val="22"/>
          <w:szCs w:val="22"/>
        </w:rPr>
      </w:pPr>
      <w:proofErr w:type="gramStart"/>
      <w:r w:rsidRPr="009879FC">
        <w:rPr>
          <w:rStyle w:val="FontStyle52"/>
          <w:rFonts w:ascii="Arial" w:hAnsi="Arial" w:cs="Arial"/>
          <w:i w:val="0"/>
          <w:sz w:val="22"/>
          <w:szCs w:val="22"/>
        </w:rPr>
        <w:t>az   ellenőrzési</w:t>
      </w:r>
      <w:proofErr w:type="gramEnd"/>
      <w:r w:rsidRPr="009879FC">
        <w:rPr>
          <w:rStyle w:val="FontStyle52"/>
          <w:rFonts w:ascii="Arial" w:hAnsi="Arial" w:cs="Arial"/>
          <w:i w:val="0"/>
          <w:sz w:val="22"/>
          <w:szCs w:val="22"/>
        </w:rPr>
        <w:t xml:space="preserve">   tervet   megalapozó   elemzéseket,    különös   tekintettel a kockázatelemzésre,</w:t>
      </w:r>
    </w:p>
    <w:p w:rsidR="009879FC" w:rsidRPr="009879FC" w:rsidRDefault="009879FC" w:rsidP="009879FC">
      <w:pPr>
        <w:pStyle w:val="Style22"/>
        <w:widowControl/>
        <w:numPr>
          <w:ilvl w:val="0"/>
          <w:numId w:val="21"/>
        </w:numPr>
        <w:ind w:left="1134" w:hanging="357"/>
        <w:jc w:val="both"/>
        <w:rPr>
          <w:rFonts w:ascii="Arial" w:hAnsi="Arial" w:cs="Arial"/>
          <w:iCs/>
          <w:sz w:val="22"/>
          <w:szCs w:val="22"/>
        </w:rPr>
      </w:pPr>
      <w:r w:rsidRPr="009879FC">
        <w:rPr>
          <w:rStyle w:val="FontStyle52"/>
          <w:rFonts w:ascii="Arial" w:hAnsi="Arial" w:cs="Arial"/>
          <w:i w:val="0"/>
          <w:sz w:val="22"/>
          <w:szCs w:val="22"/>
        </w:rPr>
        <w:t>a tervezett ellenőrzések tárgyát,</w:t>
      </w:r>
    </w:p>
    <w:p w:rsidR="009879FC" w:rsidRPr="009879FC" w:rsidRDefault="009879FC" w:rsidP="009879FC">
      <w:pPr>
        <w:pStyle w:val="Style22"/>
        <w:widowControl/>
        <w:numPr>
          <w:ilvl w:val="0"/>
          <w:numId w:val="21"/>
        </w:numPr>
        <w:tabs>
          <w:tab w:val="left" w:pos="1128"/>
        </w:tabs>
        <w:ind w:left="1134" w:hanging="357"/>
        <w:jc w:val="both"/>
        <w:rPr>
          <w:rStyle w:val="FontStyle52"/>
          <w:rFonts w:ascii="Arial" w:hAnsi="Arial" w:cs="Arial"/>
          <w:i w:val="0"/>
          <w:sz w:val="22"/>
          <w:szCs w:val="22"/>
        </w:rPr>
      </w:pPr>
      <w:r w:rsidRPr="009879FC">
        <w:rPr>
          <w:rStyle w:val="FontStyle52"/>
          <w:rFonts w:ascii="Arial" w:hAnsi="Arial" w:cs="Arial"/>
          <w:i w:val="0"/>
          <w:sz w:val="22"/>
          <w:szCs w:val="22"/>
        </w:rPr>
        <w:t>az ellenőrzések célját,</w:t>
      </w:r>
    </w:p>
    <w:p w:rsidR="009879FC" w:rsidRPr="009879FC" w:rsidRDefault="009879FC" w:rsidP="009879FC">
      <w:pPr>
        <w:pStyle w:val="Style22"/>
        <w:widowControl/>
        <w:numPr>
          <w:ilvl w:val="0"/>
          <w:numId w:val="21"/>
        </w:numPr>
        <w:tabs>
          <w:tab w:val="left" w:pos="1128"/>
        </w:tabs>
        <w:ind w:left="1134" w:hanging="357"/>
        <w:jc w:val="both"/>
        <w:rPr>
          <w:rStyle w:val="FontStyle52"/>
          <w:rFonts w:ascii="Arial" w:hAnsi="Arial" w:cs="Arial"/>
          <w:i w:val="0"/>
          <w:sz w:val="22"/>
          <w:szCs w:val="22"/>
        </w:rPr>
      </w:pPr>
      <w:r w:rsidRPr="009879FC">
        <w:rPr>
          <w:rStyle w:val="FontStyle52"/>
          <w:rFonts w:ascii="Arial" w:hAnsi="Arial" w:cs="Arial"/>
          <w:i w:val="0"/>
          <w:sz w:val="22"/>
          <w:szCs w:val="22"/>
        </w:rPr>
        <w:t>az ellenőrzendő időszakot,</w:t>
      </w:r>
    </w:p>
    <w:p w:rsidR="009879FC" w:rsidRPr="009879FC" w:rsidRDefault="009879FC" w:rsidP="009879FC">
      <w:pPr>
        <w:pStyle w:val="Style22"/>
        <w:widowControl/>
        <w:numPr>
          <w:ilvl w:val="0"/>
          <w:numId w:val="21"/>
        </w:numPr>
        <w:tabs>
          <w:tab w:val="left" w:pos="1128"/>
        </w:tabs>
        <w:ind w:left="1134" w:hanging="357"/>
        <w:jc w:val="both"/>
        <w:rPr>
          <w:rStyle w:val="FontStyle52"/>
          <w:rFonts w:ascii="Arial" w:hAnsi="Arial" w:cs="Arial"/>
          <w:i w:val="0"/>
          <w:sz w:val="22"/>
          <w:szCs w:val="22"/>
        </w:rPr>
      </w:pPr>
      <w:r w:rsidRPr="009879FC">
        <w:rPr>
          <w:rStyle w:val="FontStyle52"/>
          <w:rFonts w:ascii="Arial" w:hAnsi="Arial" w:cs="Arial"/>
          <w:i w:val="0"/>
          <w:sz w:val="22"/>
          <w:szCs w:val="22"/>
        </w:rPr>
        <w:t>a szükséges ellenőrzési kapacitás meghatározását,</w:t>
      </w:r>
    </w:p>
    <w:p w:rsidR="009879FC" w:rsidRPr="009879FC" w:rsidRDefault="009879FC" w:rsidP="009879FC">
      <w:pPr>
        <w:pStyle w:val="Style22"/>
        <w:widowControl/>
        <w:numPr>
          <w:ilvl w:val="0"/>
          <w:numId w:val="21"/>
        </w:numPr>
        <w:tabs>
          <w:tab w:val="left" w:pos="1128"/>
        </w:tabs>
        <w:ind w:left="1134" w:hanging="357"/>
        <w:jc w:val="both"/>
        <w:rPr>
          <w:rStyle w:val="FontStyle52"/>
          <w:rFonts w:ascii="Arial" w:hAnsi="Arial" w:cs="Arial"/>
          <w:i w:val="0"/>
          <w:sz w:val="22"/>
          <w:szCs w:val="22"/>
        </w:rPr>
      </w:pPr>
      <w:r w:rsidRPr="009879FC">
        <w:rPr>
          <w:rStyle w:val="FontStyle52"/>
          <w:rFonts w:ascii="Arial" w:hAnsi="Arial" w:cs="Arial"/>
          <w:i w:val="0"/>
          <w:sz w:val="22"/>
          <w:szCs w:val="22"/>
        </w:rPr>
        <w:t>az ellenőrzések típusát és módszereit,</w:t>
      </w:r>
    </w:p>
    <w:p w:rsidR="009879FC" w:rsidRPr="009879FC" w:rsidRDefault="009879FC" w:rsidP="009879FC">
      <w:pPr>
        <w:pStyle w:val="Style22"/>
        <w:widowControl/>
        <w:numPr>
          <w:ilvl w:val="0"/>
          <w:numId w:val="21"/>
        </w:numPr>
        <w:tabs>
          <w:tab w:val="left" w:pos="1128"/>
        </w:tabs>
        <w:ind w:left="1134" w:hanging="357"/>
        <w:jc w:val="both"/>
        <w:rPr>
          <w:rStyle w:val="FontStyle48"/>
          <w:rFonts w:ascii="Arial" w:hAnsi="Arial" w:cs="Arial"/>
          <w:b w:val="0"/>
          <w:bCs w:val="0"/>
          <w:iCs/>
          <w:sz w:val="22"/>
          <w:szCs w:val="22"/>
        </w:rPr>
      </w:pPr>
      <w:r w:rsidRPr="009879FC">
        <w:rPr>
          <w:rStyle w:val="FontStyle52"/>
          <w:rFonts w:ascii="Arial" w:hAnsi="Arial" w:cs="Arial"/>
          <w:i w:val="0"/>
          <w:sz w:val="22"/>
          <w:szCs w:val="22"/>
        </w:rPr>
        <w:t>az ellenőrzések ütemezését,</w:t>
      </w:r>
    </w:p>
    <w:p w:rsidR="009879FC" w:rsidRPr="009879FC" w:rsidRDefault="009879FC" w:rsidP="009879FC">
      <w:pPr>
        <w:pStyle w:val="Style25"/>
        <w:widowControl/>
        <w:numPr>
          <w:ilvl w:val="0"/>
          <w:numId w:val="21"/>
        </w:numPr>
        <w:ind w:left="1134" w:hanging="357"/>
        <w:jc w:val="both"/>
        <w:rPr>
          <w:rStyle w:val="FontStyle52"/>
          <w:rFonts w:ascii="Arial" w:hAnsi="Arial" w:cs="Arial"/>
          <w:i w:val="0"/>
          <w:sz w:val="22"/>
          <w:szCs w:val="22"/>
        </w:rPr>
      </w:pPr>
      <w:r w:rsidRPr="009879FC">
        <w:rPr>
          <w:rStyle w:val="FontStyle52"/>
          <w:rFonts w:ascii="Arial" w:hAnsi="Arial" w:cs="Arial"/>
          <w:i w:val="0"/>
          <w:sz w:val="22"/>
          <w:szCs w:val="22"/>
        </w:rPr>
        <w:t>az ellenőrzött szerv, illetve szervezeti egység megnevezését.</w:t>
      </w:r>
    </w:p>
    <w:p w:rsidR="009879FC" w:rsidRPr="009879FC" w:rsidRDefault="009879FC" w:rsidP="009879FC">
      <w:pPr>
        <w:pStyle w:val="Style7"/>
        <w:widowControl/>
        <w:spacing w:line="240" w:lineRule="exact"/>
        <w:jc w:val="both"/>
        <w:rPr>
          <w:rFonts w:ascii="Arial" w:hAnsi="Arial" w:cs="Arial"/>
          <w:sz w:val="22"/>
          <w:szCs w:val="22"/>
        </w:rPr>
      </w:pPr>
    </w:p>
    <w:p w:rsidR="009879FC" w:rsidRPr="009879FC" w:rsidRDefault="009879FC" w:rsidP="009879FC">
      <w:pPr>
        <w:pStyle w:val="Style7"/>
        <w:widowControl/>
        <w:numPr>
          <w:ilvl w:val="0"/>
          <w:numId w:val="20"/>
        </w:numPr>
        <w:spacing w:before="10"/>
        <w:jc w:val="both"/>
        <w:rPr>
          <w:rStyle w:val="FontStyle52"/>
          <w:rFonts w:ascii="Arial" w:hAnsi="Arial" w:cs="Arial"/>
          <w:i w:val="0"/>
          <w:sz w:val="22"/>
          <w:szCs w:val="22"/>
        </w:rPr>
      </w:pPr>
      <w:r w:rsidRPr="009879FC">
        <w:rPr>
          <w:rStyle w:val="FontStyle52"/>
          <w:rFonts w:ascii="Arial" w:hAnsi="Arial" w:cs="Arial"/>
          <w:i w:val="0"/>
          <w:sz w:val="22"/>
          <w:szCs w:val="22"/>
        </w:rPr>
        <w:t xml:space="preserve"> A belső ellenőrzést a Belső ellenőrzési kézikönyvben foglaltak szerint kell megszervezni és elvégezni.</w:t>
      </w: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pStyle w:val="Style7"/>
        <w:widowControl/>
        <w:spacing w:before="10"/>
        <w:jc w:val="both"/>
        <w:rPr>
          <w:rStyle w:val="FontStyle52"/>
          <w:rFonts w:ascii="Arial" w:hAnsi="Arial" w:cs="Arial"/>
          <w:i w:val="0"/>
          <w:sz w:val="22"/>
          <w:szCs w:val="22"/>
        </w:rPr>
      </w:pPr>
      <w:r w:rsidRPr="009879FC">
        <w:rPr>
          <w:rStyle w:val="FontStyle52"/>
          <w:rFonts w:ascii="Arial" w:hAnsi="Arial" w:cs="Arial"/>
          <w:i w:val="0"/>
          <w:sz w:val="22"/>
          <w:szCs w:val="22"/>
        </w:rPr>
        <w:t>2.4.) pont módosul:</w:t>
      </w:r>
    </w:p>
    <w:p w:rsidR="009879FC" w:rsidRPr="009879FC" w:rsidRDefault="009879FC" w:rsidP="009879FC">
      <w:pPr>
        <w:pStyle w:val="Listaszerbekezds"/>
        <w:ind w:left="0"/>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A jegyző, aljegyző kinevezéséhez, felmentéséhez a polgármesterek lakosságszám arányos – de legalább két polgármester – többségi döntése szükséges. A Hivatal dolgozói tekintetében a munkáltatói jogokat, az aljegyző felett az egyéb munkáltatói jogokat a jegyző gyakorolja. Bélapátfalva Város polgármester egyetértése szükséges – az általa meghatározott körben - a Hivatal köztisztviselője, alkalmazottja, kinevezéséhez, bérezéséhez, vezetői kinevezéséhez, felmentéséhez és jutalmazásához.</w:t>
      </w: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jc w:val="both"/>
        <w:rPr>
          <w:rFonts w:ascii="Arial" w:hAnsi="Arial" w:cs="Arial"/>
          <w:sz w:val="22"/>
          <w:szCs w:val="22"/>
        </w:rPr>
      </w:pPr>
      <w:r w:rsidRPr="009879FC">
        <w:rPr>
          <w:rStyle w:val="FontStyle52"/>
          <w:rFonts w:ascii="Arial" w:hAnsi="Arial" w:cs="Arial"/>
          <w:i w:val="0"/>
          <w:sz w:val="22"/>
          <w:szCs w:val="22"/>
        </w:rPr>
        <w:t>2.8.) pont „</w:t>
      </w:r>
      <w:proofErr w:type="gramStart"/>
      <w:r w:rsidRPr="009879FC">
        <w:rPr>
          <w:rFonts w:ascii="Arial" w:hAnsi="Arial" w:cs="Arial"/>
          <w:sz w:val="22"/>
          <w:szCs w:val="22"/>
        </w:rPr>
        <w:t>A</w:t>
      </w:r>
      <w:proofErr w:type="gramEnd"/>
      <w:r w:rsidRPr="009879FC">
        <w:rPr>
          <w:rFonts w:ascii="Arial" w:hAnsi="Arial" w:cs="Arial"/>
          <w:sz w:val="22"/>
          <w:szCs w:val="22"/>
        </w:rPr>
        <w:t xml:space="preserve"> helyettesítés általános rendje” kiegészül:</w:t>
      </w:r>
    </w:p>
    <w:p w:rsidR="009879FC" w:rsidRPr="009879FC" w:rsidRDefault="009879FC" w:rsidP="009879FC">
      <w:pPr>
        <w:pStyle w:val="Listaszerbekezds"/>
        <w:numPr>
          <w:ilvl w:val="0"/>
          <w:numId w:val="17"/>
        </w:numPr>
        <w:jc w:val="both"/>
        <w:rPr>
          <w:rStyle w:val="FontStyle52"/>
          <w:rFonts w:ascii="Arial" w:hAnsi="Arial" w:cs="Arial"/>
          <w:i w:val="0"/>
          <w:iCs w:val="0"/>
          <w:sz w:val="22"/>
          <w:szCs w:val="22"/>
        </w:rPr>
      </w:pPr>
      <w:r w:rsidRPr="009879FC">
        <w:rPr>
          <w:rFonts w:ascii="Arial" w:hAnsi="Arial" w:cs="Arial"/>
          <w:sz w:val="22"/>
          <w:szCs w:val="22"/>
        </w:rPr>
        <w:t xml:space="preserve">A Hivatalban folyó munkát az alkalmazottak időleges vagy tartós távolléte nem akadályozhatja. </w:t>
      </w:r>
    </w:p>
    <w:p w:rsidR="009879FC" w:rsidRPr="009879FC" w:rsidRDefault="009879FC" w:rsidP="009879FC">
      <w:pPr>
        <w:pStyle w:val="Style7"/>
        <w:widowControl/>
        <w:numPr>
          <w:ilvl w:val="0"/>
          <w:numId w:val="17"/>
        </w:numPr>
        <w:ind w:left="709"/>
        <w:jc w:val="both"/>
        <w:rPr>
          <w:rStyle w:val="FontStyle52"/>
          <w:rFonts w:ascii="Arial" w:hAnsi="Arial" w:cs="Arial"/>
          <w:i w:val="0"/>
          <w:sz w:val="22"/>
          <w:szCs w:val="22"/>
        </w:rPr>
      </w:pPr>
      <w:r w:rsidRPr="009879FC">
        <w:rPr>
          <w:rStyle w:val="FontStyle52"/>
          <w:rFonts w:ascii="Arial" w:hAnsi="Arial" w:cs="Arial"/>
          <w:i w:val="0"/>
          <w:sz w:val="22"/>
          <w:szCs w:val="22"/>
        </w:rPr>
        <w:t>Az alkalmazottak távolléte esetére a helyettesítés rendszerének kidolgozása a jegyzőnek, illetve felhatalmazása alapjain az aljegyzőnek a feladata.</w:t>
      </w: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pStyle w:val="Style7"/>
        <w:widowControl/>
        <w:spacing w:before="10"/>
        <w:jc w:val="both"/>
        <w:rPr>
          <w:rStyle w:val="FontStyle52"/>
          <w:rFonts w:ascii="Arial" w:hAnsi="Arial" w:cs="Arial"/>
          <w:i w:val="0"/>
          <w:sz w:val="22"/>
          <w:szCs w:val="22"/>
        </w:rPr>
      </w:pPr>
      <w:r w:rsidRPr="009879FC">
        <w:rPr>
          <w:rStyle w:val="FontStyle52"/>
          <w:rFonts w:ascii="Arial" w:hAnsi="Arial" w:cs="Arial"/>
          <w:i w:val="0"/>
          <w:sz w:val="22"/>
          <w:szCs w:val="22"/>
        </w:rPr>
        <w:t>2.10.) pont kiegészül:</w:t>
      </w:r>
    </w:p>
    <w:p w:rsidR="009879FC" w:rsidRPr="009879FC" w:rsidRDefault="009879FC" w:rsidP="009879FC">
      <w:pPr>
        <w:pStyle w:val="Style7"/>
        <w:widowControl/>
        <w:spacing w:line="240" w:lineRule="auto"/>
        <w:jc w:val="both"/>
        <w:rPr>
          <w:rStyle w:val="FontStyle52"/>
          <w:rFonts w:ascii="Arial" w:hAnsi="Arial" w:cs="Arial"/>
          <w:i w:val="0"/>
          <w:sz w:val="22"/>
          <w:szCs w:val="22"/>
        </w:rPr>
      </w:pPr>
      <w:r w:rsidRPr="009879FC">
        <w:rPr>
          <w:rStyle w:val="FontStyle52"/>
          <w:rFonts w:ascii="Arial" w:hAnsi="Arial" w:cs="Arial"/>
          <w:i w:val="0"/>
          <w:sz w:val="22"/>
          <w:szCs w:val="22"/>
        </w:rPr>
        <w:t>- A szabadságok kiadása, teljesítményértékelés a jegyző munkáltatói jogköre.</w:t>
      </w: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pStyle w:val="Style7"/>
        <w:widowControl/>
        <w:spacing w:before="10"/>
        <w:jc w:val="both"/>
        <w:rPr>
          <w:rStyle w:val="FontStyle52"/>
          <w:rFonts w:ascii="Arial" w:hAnsi="Arial" w:cs="Arial"/>
          <w:i w:val="0"/>
          <w:sz w:val="22"/>
          <w:szCs w:val="22"/>
        </w:rPr>
      </w:pPr>
      <w:r w:rsidRPr="009879FC">
        <w:rPr>
          <w:rStyle w:val="FontStyle52"/>
          <w:rFonts w:ascii="Arial" w:hAnsi="Arial" w:cs="Arial"/>
          <w:i w:val="0"/>
          <w:sz w:val="22"/>
          <w:szCs w:val="22"/>
        </w:rPr>
        <w:t>2.14.) pont 5 ponttal kiegészül:</w:t>
      </w:r>
    </w:p>
    <w:p w:rsidR="009879FC" w:rsidRPr="009879FC" w:rsidRDefault="009879FC" w:rsidP="009879FC">
      <w:pPr>
        <w:pStyle w:val="Style7"/>
        <w:widowControl/>
        <w:spacing w:before="10"/>
        <w:jc w:val="both"/>
        <w:rPr>
          <w:rStyle w:val="FontStyle52"/>
          <w:rFonts w:ascii="Arial" w:hAnsi="Arial" w:cs="Arial"/>
          <w:i w:val="0"/>
          <w:sz w:val="22"/>
          <w:szCs w:val="22"/>
        </w:rPr>
      </w:pPr>
      <w:r w:rsidRPr="009879FC">
        <w:rPr>
          <w:rStyle w:val="FontStyle52"/>
          <w:rFonts w:ascii="Arial" w:hAnsi="Arial" w:cs="Arial"/>
          <w:i w:val="0"/>
          <w:sz w:val="22"/>
          <w:szCs w:val="22"/>
        </w:rPr>
        <w:t>Kártérítési kötelezettség, anyagi felelősség</w:t>
      </w: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pStyle w:val="Style7"/>
        <w:widowControl/>
        <w:numPr>
          <w:ilvl w:val="0"/>
          <w:numId w:val="17"/>
        </w:numPr>
        <w:spacing w:before="19"/>
        <w:jc w:val="both"/>
        <w:rPr>
          <w:rStyle w:val="FontStyle52"/>
          <w:rFonts w:ascii="Arial" w:hAnsi="Arial" w:cs="Arial"/>
          <w:i w:val="0"/>
          <w:sz w:val="22"/>
          <w:szCs w:val="22"/>
        </w:rPr>
      </w:pPr>
      <w:r w:rsidRPr="009879FC">
        <w:rPr>
          <w:rStyle w:val="FontStyle52"/>
          <w:rFonts w:ascii="Arial" w:hAnsi="Arial" w:cs="Arial"/>
          <w:i w:val="0"/>
          <w:sz w:val="22"/>
          <w:szCs w:val="22"/>
        </w:rPr>
        <w:t>A köztisztviselő a köztisztviselői jogviszonyból eredő kötelezettségének vétkes megszegésével okozott kárért kártérítési felelősséggel tartozik.</w:t>
      </w:r>
    </w:p>
    <w:p w:rsidR="009879FC" w:rsidRPr="009879FC" w:rsidRDefault="009879FC" w:rsidP="009879FC">
      <w:pPr>
        <w:pStyle w:val="Style7"/>
        <w:widowControl/>
        <w:numPr>
          <w:ilvl w:val="0"/>
          <w:numId w:val="17"/>
        </w:numPr>
        <w:spacing w:line="240" w:lineRule="auto"/>
        <w:jc w:val="both"/>
        <w:rPr>
          <w:rStyle w:val="FontStyle52"/>
          <w:rFonts w:ascii="Arial" w:hAnsi="Arial" w:cs="Arial"/>
          <w:i w:val="0"/>
          <w:sz w:val="22"/>
          <w:szCs w:val="22"/>
        </w:rPr>
      </w:pPr>
      <w:r w:rsidRPr="009879FC">
        <w:rPr>
          <w:rStyle w:val="FontStyle52"/>
          <w:rFonts w:ascii="Arial" w:hAnsi="Arial" w:cs="Arial"/>
          <w:i w:val="0"/>
          <w:sz w:val="22"/>
          <w:szCs w:val="22"/>
        </w:rPr>
        <w:t>Szándékos károkozás esetén a köztisztviselő a teljes kárt köteles megtéríteni.</w:t>
      </w:r>
    </w:p>
    <w:p w:rsidR="009879FC" w:rsidRPr="009879FC" w:rsidRDefault="009879FC" w:rsidP="009879FC">
      <w:pPr>
        <w:pStyle w:val="Style7"/>
        <w:widowControl/>
        <w:numPr>
          <w:ilvl w:val="0"/>
          <w:numId w:val="17"/>
        </w:numPr>
        <w:spacing w:before="10"/>
        <w:jc w:val="both"/>
        <w:rPr>
          <w:rStyle w:val="FontStyle52"/>
          <w:rFonts w:ascii="Arial" w:hAnsi="Arial" w:cs="Arial"/>
          <w:i w:val="0"/>
          <w:sz w:val="22"/>
          <w:szCs w:val="22"/>
        </w:rPr>
      </w:pPr>
      <w:r w:rsidRPr="009879FC">
        <w:rPr>
          <w:rStyle w:val="FontStyle52"/>
          <w:rFonts w:ascii="Arial" w:hAnsi="Arial" w:cs="Arial"/>
          <w:i w:val="0"/>
          <w:sz w:val="22"/>
          <w:szCs w:val="22"/>
        </w:rPr>
        <w:t>A köztisztviselő vétkességére tekintet nélkül a teljes kárt köteles megtéríteni a visszaszolgáltatási vagy elszámolási kötelezettséggel átvett olyan dolgokban bekövetkezett hiány esetén, amelyeket állandóan őrizetben tart, kizárólagosan használ vagy kezel.</w:t>
      </w:r>
    </w:p>
    <w:p w:rsidR="009879FC" w:rsidRPr="009879FC" w:rsidRDefault="009879FC" w:rsidP="009879FC">
      <w:pPr>
        <w:pStyle w:val="Style7"/>
        <w:widowControl/>
        <w:numPr>
          <w:ilvl w:val="0"/>
          <w:numId w:val="17"/>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Amennyiben a Hivatalban a kárt többen együttesen okozták, vétkességük, a megőrzésre átadott dolgokban a bekövetkezett hiány esetén pedig munkabérük arányában felelnek. Amennyiben a kárt többen okozták, egyetemleges kötelezésnek van helye.</w:t>
      </w:r>
    </w:p>
    <w:p w:rsidR="009879FC" w:rsidRPr="009879FC" w:rsidRDefault="009879FC" w:rsidP="009879FC">
      <w:pPr>
        <w:pStyle w:val="Style7"/>
        <w:widowControl/>
        <w:numPr>
          <w:ilvl w:val="0"/>
          <w:numId w:val="17"/>
        </w:numPr>
        <w:spacing w:before="10"/>
        <w:jc w:val="both"/>
        <w:rPr>
          <w:rStyle w:val="FontStyle52"/>
          <w:rFonts w:ascii="Arial" w:hAnsi="Arial" w:cs="Arial"/>
          <w:i w:val="0"/>
          <w:sz w:val="22"/>
          <w:szCs w:val="22"/>
        </w:rPr>
      </w:pPr>
      <w:r w:rsidRPr="009879FC">
        <w:rPr>
          <w:rStyle w:val="FontStyle52"/>
          <w:rFonts w:ascii="Arial" w:hAnsi="Arial" w:cs="Arial"/>
          <w:i w:val="0"/>
          <w:sz w:val="22"/>
          <w:szCs w:val="22"/>
        </w:rPr>
        <w:lastRenderedPageBreak/>
        <w:t>A Hivatal valamennyi alkalmazottja felelős a berendezési felszerelési tárgyak rendeltetésszerű használatáért, a gépek, eszközök, szakkönyvek stb. megóvásáért.</w:t>
      </w: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pStyle w:val="Style7"/>
        <w:widowControl/>
        <w:spacing w:before="10"/>
        <w:jc w:val="both"/>
        <w:rPr>
          <w:rStyle w:val="FontStyle52"/>
          <w:rFonts w:ascii="Arial" w:hAnsi="Arial" w:cs="Arial"/>
          <w:i w:val="0"/>
          <w:sz w:val="22"/>
          <w:szCs w:val="22"/>
        </w:rPr>
      </w:pPr>
      <w:r w:rsidRPr="009879FC">
        <w:rPr>
          <w:rStyle w:val="FontStyle52"/>
          <w:rFonts w:ascii="Arial" w:hAnsi="Arial" w:cs="Arial"/>
          <w:i w:val="0"/>
          <w:sz w:val="22"/>
          <w:szCs w:val="22"/>
        </w:rPr>
        <w:t>5.2. „Aljegyző” kiegészül:</w:t>
      </w: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pStyle w:val="Style7"/>
        <w:widowControl/>
        <w:numPr>
          <w:ilvl w:val="0"/>
          <w:numId w:val="18"/>
        </w:numPr>
        <w:spacing w:before="10"/>
        <w:jc w:val="both"/>
        <w:rPr>
          <w:rStyle w:val="FontStyle52"/>
          <w:rFonts w:ascii="Arial" w:hAnsi="Arial" w:cs="Arial"/>
          <w:i w:val="0"/>
          <w:sz w:val="22"/>
          <w:szCs w:val="22"/>
        </w:rPr>
      </w:pPr>
      <w:r w:rsidRPr="009879FC">
        <w:rPr>
          <w:rStyle w:val="FontStyle52"/>
          <w:rFonts w:ascii="Arial" w:hAnsi="Arial" w:cs="Arial"/>
          <w:i w:val="0"/>
          <w:sz w:val="22"/>
          <w:szCs w:val="22"/>
        </w:rPr>
        <w:t>ellátja a Hivatal személyzeti munkájával kapcsolatos nyilvántartási és adminisztrációs tevékenységet,</w:t>
      </w:r>
    </w:p>
    <w:p w:rsidR="009879FC" w:rsidRPr="009879FC" w:rsidRDefault="009879FC" w:rsidP="009879FC">
      <w:pPr>
        <w:pStyle w:val="Style7"/>
        <w:widowControl/>
        <w:numPr>
          <w:ilvl w:val="0"/>
          <w:numId w:val="18"/>
        </w:numPr>
        <w:spacing w:before="10"/>
        <w:jc w:val="both"/>
        <w:rPr>
          <w:rStyle w:val="FontStyle52"/>
          <w:rFonts w:ascii="Arial" w:hAnsi="Arial" w:cs="Arial"/>
          <w:i w:val="0"/>
          <w:sz w:val="22"/>
          <w:szCs w:val="22"/>
        </w:rPr>
      </w:pPr>
      <w:r w:rsidRPr="009879FC">
        <w:rPr>
          <w:rStyle w:val="FontStyle52"/>
          <w:rFonts w:ascii="Arial" w:hAnsi="Arial" w:cs="Arial"/>
          <w:i w:val="0"/>
          <w:sz w:val="22"/>
          <w:szCs w:val="22"/>
        </w:rPr>
        <w:t>az intézményvezetők személyzeti anyagát nyilvántartja és végzi a szükséges adminisztrációt,</w:t>
      </w:r>
    </w:p>
    <w:p w:rsidR="009879FC" w:rsidRPr="009879FC" w:rsidRDefault="009879FC" w:rsidP="009879FC">
      <w:pPr>
        <w:pStyle w:val="Style7"/>
        <w:widowControl/>
        <w:numPr>
          <w:ilvl w:val="0"/>
          <w:numId w:val="18"/>
        </w:numPr>
        <w:spacing w:before="10"/>
        <w:jc w:val="both"/>
        <w:rPr>
          <w:rStyle w:val="FontStyle52"/>
          <w:rFonts w:ascii="Arial" w:hAnsi="Arial" w:cs="Arial"/>
          <w:i w:val="0"/>
          <w:sz w:val="22"/>
          <w:szCs w:val="22"/>
        </w:rPr>
      </w:pPr>
      <w:r w:rsidRPr="009879FC">
        <w:rPr>
          <w:rStyle w:val="FontStyle52"/>
          <w:rFonts w:ascii="Arial" w:hAnsi="Arial" w:cs="Arial"/>
          <w:i w:val="0"/>
          <w:sz w:val="22"/>
          <w:szCs w:val="22"/>
        </w:rPr>
        <w:t>előkészíti és szervezi az Európai Parlamenti, az országgyűlési, a helyi önkormányzati, a helyi nemzeti kisebbségi önkormányzati választásokat, valamint az országos és helyi népszavazásokat,</w:t>
      </w:r>
    </w:p>
    <w:p w:rsidR="009879FC" w:rsidRPr="009879FC" w:rsidRDefault="009879FC" w:rsidP="009879FC">
      <w:pPr>
        <w:pStyle w:val="Style7"/>
        <w:widowControl/>
        <w:numPr>
          <w:ilvl w:val="0"/>
          <w:numId w:val="18"/>
        </w:numPr>
        <w:spacing w:before="10"/>
        <w:jc w:val="both"/>
        <w:rPr>
          <w:rStyle w:val="FontStyle52"/>
          <w:rFonts w:ascii="Arial" w:hAnsi="Arial" w:cs="Arial"/>
          <w:i w:val="0"/>
          <w:sz w:val="22"/>
          <w:szCs w:val="22"/>
        </w:rPr>
      </w:pPr>
      <w:r w:rsidRPr="009879FC">
        <w:rPr>
          <w:rStyle w:val="FontStyle52"/>
          <w:rFonts w:ascii="Arial" w:hAnsi="Arial" w:cs="Arial"/>
          <w:i w:val="0"/>
          <w:sz w:val="22"/>
          <w:szCs w:val="22"/>
        </w:rPr>
        <w:t>végzi a polgármesterek és az önkormányzati képviselők, valamint a köztisztviselők vagyonnyilatkozat tételi kötelezettségével kapcsolatos hivatali teendőket,</w:t>
      </w:r>
    </w:p>
    <w:p w:rsidR="009879FC" w:rsidRPr="009879FC" w:rsidRDefault="009879FC" w:rsidP="009879FC">
      <w:pPr>
        <w:pStyle w:val="Style7"/>
        <w:widowControl/>
        <w:numPr>
          <w:ilvl w:val="0"/>
          <w:numId w:val="18"/>
        </w:numPr>
        <w:spacing w:before="10"/>
        <w:jc w:val="both"/>
        <w:rPr>
          <w:rStyle w:val="FontStyle52"/>
          <w:rFonts w:ascii="Arial" w:hAnsi="Arial" w:cs="Arial"/>
          <w:i w:val="0"/>
          <w:sz w:val="22"/>
          <w:szCs w:val="22"/>
        </w:rPr>
      </w:pPr>
      <w:r w:rsidRPr="009879FC">
        <w:rPr>
          <w:rStyle w:val="FontStyle52"/>
          <w:rFonts w:ascii="Arial" w:hAnsi="Arial" w:cs="Arial"/>
          <w:i w:val="0"/>
          <w:sz w:val="22"/>
          <w:szCs w:val="22"/>
        </w:rPr>
        <w:t>kezeli és aktualizálja a munkaköri leírásokat.</w:t>
      </w: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pStyle w:val="Style7"/>
        <w:widowControl/>
        <w:spacing w:before="10"/>
        <w:jc w:val="both"/>
        <w:rPr>
          <w:rStyle w:val="FontStyle52"/>
          <w:rFonts w:ascii="Arial" w:hAnsi="Arial" w:cs="Arial"/>
          <w:i w:val="0"/>
          <w:sz w:val="22"/>
          <w:szCs w:val="22"/>
        </w:rPr>
      </w:pPr>
    </w:p>
    <w:p w:rsidR="009879FC" w:rsidRPr="009879FC" w:rsidRDefault="009879FC" w:rsidP="009879FC">
      <w:pPr>
        <w:pStyle w:val="Style7"/>
        <w:widowControl/>
        <w:spacing w:before="10"/>
        <w:jc w:val="both"/>
        <w:rPr>
          <w:rStyle w:val="FontStyle52"/>
          <w:rFonts w:ascii="Arial" w:hAnsi="Arial" w:cs="Arial"/>
          <w:i w:val="0"/>
          <w:sz w:val="22"/>
          <w:szCs w:val="22"/>
        </w:rPr>
      </w:pPr>
      <w:r w:rsidRPr="009879FC">
        <w:rPr>
          <w:rStyle w:val="FontStyle52"/>
          <w:rFonts w:ascii="Arial" w:hAnsi="Arial" w:cs="Arial"/>
          <w:i w:val="0"/>
          <w:sz w:val="22"/>
          <w:szCs w:val="22"/>
        </w:rPr>
        <w:t>8.5. „Nemzetiségi önkormányzatok működésével kapcsolatban:” kiegészül:</w:t>
      </w:r>
    </w:p>
    <w:p w:rsidR="009879FC" w:rsidRPr="009879FC" w:rsidRDefault="009879FC" w:rsidP="009879FC">
      <w:pPr>
        <w:pStyle w:val="Style7"/>
        <w:widowControl/>
        <w:spacing w:before="10"/>
        <w:ind w:left="567"/>
        <w:jc w:val="both"/>
        <w:rPr>
          <w:rStyle w:val="FontStyle52"/>
          <w:rFonts w:ascii="Arial" w:hAnsi="Arial" w:cs="Arial"/>
          <w:i w:val="0"/>
          <w:sz w:val="22"/>
          <w:szCs w:val="22"/>
        </w:rPr>
      </w:pPr>
      <w:r w:rsidRPr="009879FC">
        <w:rPr>
          <w:rStyle w:val="FontStyle52"/>
          <w:rFonts w:ascii="Arial" w:hAnsi="Arial" w:cs="Arial"/>
          <w:i w:val="0"/>
          <w:sz w:val="22"/>
          <w:szCs w:val="22"/>
        </w:rPr>
        <w:t>d.) a nemzetiségi önkormányzat határozatait a Hivatal köztisztviselője tartja nyilván és a Hivatal közreműködését igénylő esetekben gondoskodik végrehajtásukról, a Hivatal útján gondoskodik a működéssel, gazdálkodással, testületi tevékenységgel kapcsolatos előkészítő, végrehajtási és ügyviteli feladatok ellátásáról;</w:t>
      </w:r>
    </w:p>
    <w:p w:rsidR="009879FC" w:rsidRPr="009879FC" w:rsidRDefault="009879FC" w:rsidP="009879FC">
      <w:pPr>
        <w:pStyle w:val="Style7"/>
        <w:widowControl/>
        <w:spacing w:before="10"/>
        <w:ind w:left="567"/>
        <w:jc w:val="both"/>
        <w:rPr>
          <w:rStyle w:val="FontStyle52"/>
          <w:rFonts w:ascii="Arial" w:hAnsi="Arial" w:cs="Arial"/>
          <w:i w:val="0"/>
          <w:sz w:val="22"/>
          <w:szCs w:val="22"/>
        </w:rPr>
      </w:pPr>
      <w:proofErr w:type="gramStart"/>
      <w:r w:rsidRPr="009879FC">
        <w:rPr>
          <w:rStyle w:val="FontStyle52"/>
          <w:rFonts w:ascii="Arial" w:hAnsi="Arial" w:cs="Arial"/>
          <w:i w:val="0"/>
          <w:sz w:val="22"/>
          <w:szCs w:val="22"/>
        </w:rPr>
        <w:t>e</w:t>
      </w:r>
      <w:proofErr w:type="gramEnd"/>
      <w:r w:rsidRPr="009879FC">
        <w:rPr>
          <w:rStyle w:val="FontStyle52"/>
          <w:rFonts w:ascii="Arial" w:hAnsi="Arial" w:cs="Arial"/>
          <w:i w:val="0"/>
          <w:sz w:val="22"/>
          <w:szCs w:val="22"/>
        </w:rPr>
        <w:t>.) a nemzetiségi önkormányzat elnöke, feladata ellátásához szükséges tájékoztatást, ügyviteli közreműködést a Hivatal biztosítja</w:t>
      </w:r>
    </w:p>
    <w:p w:rsidR="009879FC" w:rsidRPr="009879FC" w:rsidRDefault="009879FC" w:rsidP="009879FC">
      <w:pPr>
        <w:pStyle w:val="Style7"/>
        <w:widowControl/>
        <w:spacing w:before="10"/>
        <w:ind w:left="567"/>
        <w:jc w:val="both"/>
        <w:rPr>
          <w:rStyle w:val="FontStyle52"/>
          <w:rFonts w:ascii="Arial" w:hAnsi="Arial" w:cs="Arial"/>
          <w:i w:val="0"/>
          <w:sz w:val="22"/>
          <w:szCs w:val="22"/>
        </w:rPr>
      </w:pPr>
      <w:proofErr w:type="gramStart"/>
      <w:r w:rsidRPr="009879FC">
        <w:rPr>
          <w:rStyle w:val="FontStyle52"/>
          <w:rFonts w:ascii="Arial" w:hAnsi="Arial" w:cs="Arial"/>
          <w:i w:val="0"/>
          <w:sz w:val="22"/>
          <w:szCs w:val="22"/>
        </w:rPr>
        <w:t>f</w:t>
      </w:r>
      <w:proofErr w:type="gramEnd"/>
      <w:r w:rsidRPr="009879FC">
        <w:rPr>
          <w:rStyle w:val="FontStyle52"/>
          <w:rFonts w:ascii="Arial" w:hAnsi="Arial" w:cs="Arial"/>
          <w:i w:val="0"/>
          <w:sz w:val="22"/>
          <w:szCs w:val="22"/>
        </w:rPr>
        <w:t>.) a nemzetiségi önkormányzattal kötött együttműködési megállapodásban foglaltaknak megfelelően közreműködik a nemzetiségi önkormányzati költségvetési koncepció, a költségvetési határozat és annak módosításai, valamint a beszámoló elfogadásáról szóló határozat elkészítésében;</w:t>
      </w:r>
    </w:p>
    <w:p w:rsidR="009879FC" w:rsidRPr="009879FC" w:rsidRDefault="009879FC" w:rsidP="009879FC">
      <w:pPr>
        <w:pStyle w:val="Listaszerbekezds"/>
        <w:ind w:left="567"/>
        <w:jc w:val="both"/>
        <w:rPr>
          <w:rStyle w:val="FontStyle52"/>
          <w:rFonts w:ascii="Arial" w:hAnsi="Arial" w:cs="Arial"/>
          <w:i w:val="0"/>
          <w:sz w:val="22"/>
          <w:szCs w:val="22"/>
        </w:rPr>
      </w:pPr>
      <w:proofErr w:type="gramStart"/>
      <w:r w:rsidRPr="009879FC">
        <w:rPr>
          <w:rFonts w:ascii="Arial" w:hAnsi="Arial" w:cs="Arial"/>
          <w:sz w:val="22"/>
          <w:szCs w:val="22"/>
        </w:rPr>
        <w:t>g</w:t>
      </w:r>
      <w:proofErr w:type="gramEnd"/>
      <w:r w:rsidRPr="009879FC">
        <w:rPr>
          <w:rFonts w:ascii="Arial" w:hAnsi="Arial" w:cs="Arial"/>
          <w:sz w:val="22"/>
          <w:szCs w:val="22"/>
        </w:rPr>
        <w:t xml:space="preserve">.) </w:t>
      </w:r>
      <w:r w:rsidRPr="009879FC">
        <w:rPr>
          <w:rStyle w:val="FontStyle52"/>
          <w:rFonts w:ascii="Arial" w:hAnsi="Arial" w:cs="Arial"/>
          <w:i w:val="0"/>
          <w:sz w:val="22"/>
          <w:szCs w:val="22"/>
        </w:rPr>
        <w:t>a nemzetiségi önkormányzattal kötött együttműködési megállapodásban foglaltablak megfelelően közreműködik a nemzetiségi önkormányzat gazdálkodásának bonyolításában.</w:t>
      </w:r>
    </w:p>
    <w:p w:rsidR="009879FC" w:rsidRPr="009879FC" w:rsidRDefault="009879FC" w:rsidP="009879FC">
      <w:pPr>
        <w:pStyle w:val="Listaszerbekezds"/>
        <w:ind w:left="567"/>
        <w:jc w:val="both"/>
        <w:rPr>
          <w:rStyle w:val="FontStyle52"/>
          <w:rFonts w:ascii="Arial" w:hAnsi="Arial" w:cs="Arial"/>
          <w:i w:val="0"/>
          <w:sz w:val="22"/>
          <w:szCs w:val="22"/>
        </w:rPr>
      </w:pPr>
    </w:p>
    <w:p w:rsidR="009879FC" w:rsidRPr="009879FC" w:rsidRDefault="009879FC" w:rsidP="009879FC">
      <w:pPr>
        <w:pStyle w:val="Style7"/>
        <w:widowControl/>
        <w:spacing w:before="10"/>
        <w:jc w:val="both"/>
        <w:rPr>
          <w:rStyle w:val="FontStyle52"/>
          <w:rFonts w:ascii="Arial" w:hAnsi="Arial" w:cs="Arial"/>
          <w:i w:val="0"/>
          <w:sz w:val="22"/>
          <w:szCs w:val="22"/>
        </w:rPr>
      </w:pPr>
      <w:r w:rsidRPr="009879FC">
        <w:rPr>
          <w:rStyle w:val="FontStyle52"/>
          <w:rFonts w:ascii="Arial" w:hAnsi="Arial" w:cs="Arial"/>
          <w:i w:val="0"/>
          <w:sz w:val="22"/>
          <w:szCs w:val="22"/>
        </w:rPr>
        <w:t>8.13. alábbi pontjai módosulnak és kiegészülnek:</w:t>
      </w:r>
    </w:p>
    <w:p w:rsidR="009879FC" w:rsidRPr="009879FC" w:rsidRDefault="009879FC" w:rsidP="009879FC">
      <w:pPr>
        <w:pStyle w:val="Style7"/>
        <w:widowControl/>
        <w:spacing w:before="10"/>
        <w:ind w:left="1560" w:hanging="993"/>
        <w:jc w:val="both"/>
        <w:rPr>
          <w:rStyle w:val="FontStyle52"/>
          <w:rFonts w:ascii="Arial" w:hAnsi="Arial" w:cs="Arial"/>
          <w:i w:val="0"/>
          <w:sz w:val="22"/>
          <w:szCs w:val="22"/>
        </w:rPr>
      </w:pPr>
      <w:r w:rsidRPr="009879FC">
        <w:rPr>
          <w:rStyle w:val="FontStyle52"/>
          <w:rFonts w:ascii="Arial" w:hAnsi="Arial" w:cs="Arial"/>
          <w:i w:val="0"/>
          <w:sz w:val="22"/>
          <w:szCs w:val="22"/>
        </w:rPr>
        <w:t>10</w:t>
      </w:r>
      <w:proofErr w:type="gramStart"/>
      <w:r w:rsidRPr="009879FC">
        <w:rPr>
          <w:rStyle w:val="FontStyle52"/>
          <w:rFonts w:ascii="Arial" w:hAnsi="Arial" w:cs="Arial"/>
          <w:i w:val="0"/>
          <w:sz w:val="22"/>
          <w:szCs w:val="22"/>
        </w:rPr>
        <w:t>.,</w:t>
      </w:r>
      <w:proofErr w:type="gramEnd"/>
      <w:r w:rsidRPr="009879FC">
        <w:rPr>
          <w:rStyle w:val="FontStyle52"/>
          <w:rFonts w:ascii="Arial" w:hAnsi="Arial" w:cs="Arial"/>
          <w:i w:val="0"/>
          <w:sz w:val="22"/>
          <w:szCs w:val="22"/>
        </w:rPr>
        <w:t xml:space="preserve"> a.) Bélapátfalvai Közös Önkormányzati Hivatal Gazdasági </w:t>
      </w:r>
      <w:proofErr w:type="gramStart"/>
      <w:r w:rsidRPr="009879FC">
        <w:rPr>
          <w:rStyle w:val="FontStyle52"/>
          <w:rFonts w:ascii="Arial" w:hAnsi="Arial" w:cs="Arial"/>
          <w:i w:val="0"/>
          <w:sz w:val="22"/>
          <w:szCs w:val="22"/>
        </w:rPr>
        <w:t>Szervezetének  Ügyrendje</w:t>
      </w:r>
      <w:proofErr w:type="gramEnd"/>
    </w:p>
    <w:p w:rsidR="009879FC" w:rsidRPr="009879FC" w:rsidRDefault="009879FC" w:rsidP="009879FC">
      <w:pPr>
        <w:pStyle w:val="Style7"/>
        <w:widowControl/>
        <w:spacing w:before="10"/>
        <w:ind w:left="1560" w:hanging="993"/>
        <w:jc w:val="both"/>
        <w:rPr>
          <w:rStyle w:val="FontStyle52"/>
          <w:rFonts w:ascii="Arial" w:hAnsi="Arial" w:cs="Arial"/>
          <w:i w:val="0"/>
          <w:sz w:val="22"/>
          <w:szCs w:val="22"/>
        </w:rPr>
      </w:pPr>
      <w:r w:rsidRPr="009879FC">
        <w:rPr>
          <w:rStyle w:val="FontStyle52"/>
          <w:rFonts w:ascii="Arial" w:hAnsi="Arial" w:cs="Arial"/>
          <w:i w:val="0"/>
          <w:sz w:val="22"/>
          <w:szCs w:val="22"/>
        </w:rPr>
        <w:t xml:space="preserve">          </w:t>
      </w:r>
      <w:proofErr w:type="gramStart"/>
      <w:r w:rsidRPr="009879FC">
        <w:rPr>
          <w:rStyle w:val="FontStyle52"/>
          <w:rFonts w:ascii="Arial" w:hAnsi="Arial" w:cs="Arial"/>
          <w:i w:val="0"/>
          <w:sz w:val="22"/>
          <w:szCs w:val="22"/>
        </w:rPr>
        <w:t>f</w:t>
      </w:r>
      <w:proofErr w:type="gramEnd"/>
      <w:r w:rsidRPr="009879FC">
        <w:rPr>
          <w:rStyle w:val="FontStyle52"/>
          <w:rFonts w:ascii="Arial" w:hAnsi="Arial" w:cs="Arial"/>
          <w:i w:val="0"/>
          <w:sz w:val="22"/>
          <w:szCs w:val="22"/>
        </w:rPr>
        <w:t>.)  Bélapátfalvai Közös Önkormányzati Hivatal Gazdálkodási Szabályzata</w:t>
      </w:r>
    </w:p>
    <w:p w:rsidR="009879FC" w:rsidRPr="009879FC" w:rsidRDefault="009879FC" w:rsidP="009879FC">
      <w:pPr>
        <w:pStyle w:val="Style7"/>
        <w:widowControl/>
        <w:spacing w:before="10"/>
        <w:ind w:left="1560" w:hanging="993"/>
        <w:jc w:val="both"/>
        <w:rPr>
          <w:rStyle w:val="FontStyle52"/>
          <w:rFonts w:ascii="Arial" w:hAnsi="Arial" w:cs="Arial"/>
          <w:i w:val="0"/>
          <w:sz w:val="22"/>
          <w:szCs w:val="22"/>
        </w:rPr>
      </w:pPr>
      <w:r w:rsidRPr="009879FC">
        <w:rPr>
          <w:rStyle w:val="FontStyle52"/>
          <w:rFonts w:ascii="Arial" w:hAnsi="Arial" w:cs="Arial"/>
          <w:i w:val="0"/>
          <w:sz w:val="22"/>
          <w:szCs w:val="22"/>
        </w:rPr>
        <w:t>16.,  Belső Kontrollrendszer Szabályozása</w:t>
      </w:r>
    </w:p>
    <w:p w:rsidR="009879FC" w:rsidRPr="009879FC" w:rsidRDefault="009879FC" w:rsidP="009879FC">
      <w:pPr>
        <w:pStyle w:val="Style7"/>
        <w:widowControl/>
        <w:spacing w:before="10"/>
        <w:ind w:left="1560" w:hanging="993"/>
        <w:jc w:val="both"/>
        <w:rPr>
          <w:rStyle w:val="FontStyle52"/>
          <w:rFonts w:ascii="Arial" w:hAnsi="Arial" w:cs="Arial"/>
          <w:i w:val="0"/>
          <w:sz w:val="22"/>
          <w:szCs w:val="22"/>
        </w:rPr>
      </w:pPr>
      <w:r w:rsidRPr="009879FC">
        <w:rPr>
          <w:rStyle w:val="FontStyle52"/>
          <w:rFonts w:ascii="Arial" w:hAnsi="Arial" w:cs="Arial"/>
          <w:i w:val="0"/>
          <w:sz w:val="22"/>
          <w:szCs w:val="22"/>
        </w:rPr>
        <w:t>17.,  Belső ellenőrzési kézikönyv</w:t>
      </w:r>
    </w:p>
    <w:p w:rsidR="009879FC" w:rsidRPr="009879FC" w:rsidRDefault="009879FC" w:rsidP="009879FC">
      <w:pPr>
        <w:pStyle w:val="Listaszerbekezds"/>
        <w:ind w:left="0"/>
        <w:jc w:val="both"/>
        <w:rPr>
          <w:rStyle w:val="FontStyle52"/>
          <w:rFonts w:ascii="Arial" w:hAnsi="Arial" w:cs="Arial"/>
          <w:i w:val="0"/>
          <w:sz w:val="22"/>
          <w:szCs w:val="22"/>
        </w:rPr>
      </w:pPr>
    </w:p>
    <w:p w:rsidR="009879FC" w:rsidRPr="009879FC" w:rsidRDefault="009879FC" w:rsidP="009879FC">
      <w:pPr>
        <w:pStyle w:val="Listaszerbekezds"/>
        <w:ind w:left="0"/>
        <w:jc w:val="both"/>
        <w:rPr>
          <w:rStyle w:val="FontStyle52"/>
          <w:rFonts w:ascii="Arial" w:hAnsi="Arial" w:cs="Arial"/>
          <w:i w:val="0"/>
          <w:sz w:val="22"/>
          <w:szCs w:val="22"/>
        </w:rPr>
      </w:pPr>
      <w:r w:rsidRPr="009879FC">
        <w:rPr>
          <w:rStyle w:val="FontStyle52"/>
          <w:rFonts w:ascii="Arial" w:hAnsi="Arial" w:cs="Arial"/>
          <w:i w:val="0"/>
          <w:sz w:val="22"/>
          <w:szCs w:val="22"/>
        </w:rPr>
        <w:t>9. pont helyett:</w:t>
      </w:r>
    </w:p>
    <w:p w:rsidR="009879FC" w:rsidRPr="009879FC" w:rsidRDefault="009879FC" w:rsidP="009879FC">
      <w:pPr>
        <w:pStyle w:val="Listaszerbekezds"/>
        <w:ind w:left="0"/>
        <w:jc w:val="both"/>
        <w:rPr>
          <w:rStyle w:val="FontStyle52"/>
          <w:rFonts w:ascii="Arial" w:hAnsi="Arial" w:cs="Arial"/>
          <w:i w:val="0"/>
          <w:sz w:val="22"/>
          <w:szCs w:val="22"/>
        </w:rPr>
      </w:pPr>
      <w:r w:rsidRPr="009879FC">
        <w:rPr>
          <w:rStyle w:val="FontStyle52"/>
          <w:rFonts w:ascii="Arial" w:hAnsi="Arial" w:cs="Arial"/>
          <w:i w:val="0"/>
          <w:sz w:val="22"/>
          <w:szCs w:val="22"/>
        </w:rPr>
        <w:t>Bélapátfalvai Közös Önkormányzati Hivatal főbb feladat- és hatásköre.</w:t>
      </w:r>
    </w:p>
    <w:p w:rsidR="009879FC" w:rsidRPr="009879FC" w:rsidRDefault="009879FC" w:rsidP="009879FC">
      <w:pPr>
        <w:pStyle w:val="Listaszerbekezds"/>
        <w:ind w:left="0"/>
        <w:jc w:val="both"/>
        <w:rPr>
          <w:rStyle w:val="FontStyle52"/>
          <w:rFonts w:ascii="Arial" w:hAnsi="Arial" w:cs="Arial"/>
          <w:i w:val="0"/>
          <w:sz w:val="22"/>
          <w:szCs w:val="22"/>
        </w:rPr>
      </w:pPr>
    </w:p>
    <w:p w:rsidR="009879FC" w:rsidRPr="009879FC" w:rsidRDefault="009879FC" w:rsidP="009879FC">
      <w:pPr>
        <w:pStyle w:val="Listaszerbekezds"/>
        <w:ind w:left="0"/>
        <w:jc w:val="both"/>
        <w:rPr>
          <w:rStyle w:val="FontStyle52"/>
          <w:rFonts w:ascii="Arial" w:hAnsi="Arial" w:cs="Arial"/>
          <w:i w:val="0"/>
          <w:sz w:val="22"/>
          <w:szCs w:val="22"/>
        </w:rPr>
      </w:pPr>
      <w:r w:rsidRPr="009879FC">
        <w:rPr>
          <w:rStyle w:val="FontStyle52"/>
          <w:rFonts w:ascii="Arial" w:hAnsi="Arial" w:cs="Arial"/>
          <w:i w:val="0"/>
          <w:sz w:val="22"/>
          <w:szCs w:val="22"/>
        </w:rPr>
        <w:t>9.1.) – 9.2.) pontok helyett:</w:t>
      </w:r>
    </w:p>
    <w:p w:rsidR="009879FC" w:rsidRPr="009879FC" w:rsidRDefault="009879FC" w:rsidP="009879FC">
      <w:pPr>
        <w:pStyle w:val="Listaszerbekezds"/>
        <w:ind w:left="0"/>
        <w:jc w:val="both"/>
        <w:rPr>
          <w:rStyle w:val="FontStyle52"/>
          <w:rFonts w:ascii="Arial" w:hAnsi="Arial" w:cs="Arial"/>
          <w:i w:val="0"/>
          <w:sz w:val="22"/>
          <w:szCs w:val="22"/>
        </w:rPr>
      </w:pPr>
      <w:r w:rsidRPr="009879FC">
        <w:rPr>
          <w:rStyle w:val="FontStyle52"/>
          <w:rFonts w:ascii="Arial" w:hAnsi="Arial" w:cs="Arial"/>
          <w:i w:val="0"/>
          <w:sz w:val="22"/>
          <w:szCs w:val="22"/>
        </w:rPr>
        <w:t>9.1.) Pénzügyi ügyintézők főbb feladat- és hatásköre:</w:t>
      </w:r>
    </w:p>
    <w:p w:rsidR="009879FC" w:rsidRPr="009879FC" w:rsidRDefault="009879FC" w:rsidP="009879FC">
      <w:pPr>
        <w:pStyle w:val="Listaszerbekezds"/>
        <w:ind w:left="0"/>
        <w:jc w:val="both"/>
        <w:rPr>
          <w:rStyle w:val="FontStyle52"/>
          <w:rFonts w:ascii="Arial" w:hAnsi="Arial" w:cs="Arial"/>
          <w:i w:val="0"/>
          <w:sz w:val="22"/>
          <w:szCs w:val="22"/>
        </w:rPr>
      </w:pPr>
    </w:p>
    <w:p w:rsidR="009879FC" w:rsidRPr="009879FC" w:rsidRDefault="009879FC" w:rsidP="009879FC">
      <w:pPr>
        <w:pStyle w:val="Style7"/>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elősegítik a Hivatal és az Önkormányzatok testületeinek munkáját,</w:t>
      </w:r>
    </w:p>
    <w:p w:rsidR="009879FC" w:rsidRPr="009879FC" w:rsidRDefault="009879FC" w:rsidP="009879FC">
      <w:pPr>
        <w:pStyle w:val="Style7"/>
        <w:widowControl/>
        <w:numPr>
          <w:ilvl w:val="0"/>
          <w:numId w:val="22"/>
        </w:numPr>
        <w:spacing w:before="5"/>
        <w:jc w:val="both"/>
        <w:rPr>
          <w:rStyle w:val="FontStyle50"/>
          <w:rFonts w:ascii="Arial" w:hAnsi="Arial" w:cs="Arial"/>
          <w:b w:val="0"/>
          <w:i w:val="0"/>
          <w:sz w:val="22"/>
          <w:szCs w:val="22"/>
        </w:rPr>
      </w:pPr>
      <w:r w:rsidRPr="009879FC">
        <w:rPr>
          <w:rStyle w:val="FontStyle52"/>
          <w:rFonts w:ascii="Arial" w:hAnsi="Arial" w:cs="Arial"/>
          <w:i w:val="0"/>
          <w:sz w:val="22"/>
          <w:szCs w:val="22"/>
        </w:rPr>
        <w:t xml:space="preserve">az éves pénzellátási terv alapján biztosítják az önálló </w:t>
      </w:r>
      <w:r w:rsidRPr="009879FC">
        <w:rPr>
          <w:rStyle w:val="FontStyle50"/>
          <w:rFonts w:ascii="Arial" w:hAnsi="Arial" w:cs="Arial"/>
          <w:b w:val="0"/>
          <w:i w:val="0"/>
          <w:sz w:val="22"/>
          <w:szCs w:val="22"/>
        </w:rPr>
        <w:t>költségvetési szervek pénzellátását;</w:t>
      </w:r>
    </w:p>
    <w:p w:rsidR="009879FC" w:rsidRPr="009879FC" w:rsidRDefault="009879FC" w:rsidP="009879FC">
      <w:pPr>
        <w:pStyle w:val="Style7"/>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kezelik a számlákat;</w:t>
      </w:r>
    </w:p>
    <w:p w:rsidR="009879FC" w:rsidRPr="009879FC" w:rsidRDefault="009879FC" w:rsidP="009879FC">
      <w:pPr>
        <w:pStyle w:val="Style7"/>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gondoskodnak a pénzügyi fedezettel bíró számlák kifizetéséről és a működési bevételek beszedéséről;</w:t>
      </w:r>
    </w:p>
    <w:p w:rsidR="009879FC" w:rsidRPr="009879FC" w:rsidRDefault="009879FC" w:rsidP="009879FC">
      <w:pPr>
        <w:pStyle w:val="Style7"/>
        <w:widowControl/>
        <w:numPr>
          <w:ilvl w:val="0"/>
          <w:numId w:val="22"/>
        </w:numPr>
        <w:spacing w:before="5"/>
        <w:ind w:right="1267"/>
        <w:jc w:val="both"/>
        <w:rPr>
          <w:rStyle w:val="FontStyle52"/>
          <w:rFonts w:ascii="Arial" w:hAnsi="Arial" w:cs="Arial"/>
          <w:i w:val="0"/>
          <w:sz w:val="22"/>
          <w:szCs w:val="22"/>
        </w:rPr>
      </w:pPr>
      <w:r w:rsidRPr="009879FC">
        <w:rPr>
          <w:rStyle w:val="FontStyle52"/>
          <w:rFonts w:ascii="Arial" w:hAnsi="Arial" w:cs="Arial"/>
          <w:i w:val="0"/>
          <w:sz w:val="22"/>
          <w:szCs w:val="22"/>
        </w:rPr>
        <w:lastRenderedPageBreak/>
        <w:t xml:space="preserve">közreműködnek az előirányzat-módosítások döntésre való előkészítésében; </w:t>
      </w:r>
    </w:p>
    <w:p w:rsidR="009879FC" w:rsidRPr="009879FC" w:rsidRDefault="009879FC" w:rsidP="009879FC">
      <w:pPr>
        <w:pStyle w:val="Style7"/>
        <w:widowControl/>
        <w:numPr>
          <w:ilvl w:val="0"/>
          <w:numId w:val="22"/>
        </w:numPr>
        <w:spacing w:before="5"/>
        <w:ind w:right="1267"/>
        <w:jc w:val="both"/>
        <w:rPr>
          <w:rStyle w:val="FontStyle50"/>
          <w:rFonts w:ascii="Arial" w:hAnsi="Arial" w:cs="Arial"/>
          <w:b w:val="0"/>
          <w:i w:val="0"/>
          <w:sz w:val="22"/>
          <w:szCs w:val="22"/>
        </w:rPr>
      </w:pPr>
      <w:r w:rsidRPr="009879FC">
        <w:rPr>
          <w:rStyle w:val="FontStyle52"/>
          <w:rFonts w:ascii="Arial" w:hAnsi="Arial" w:cs="Arial"/>
          <w:i w:val="0"/>
          <w:sz w:val="22"/>
          <w:szCs w:val="22"/>
        </w:rPr>
        <w:t xml:space="preserve">előkészítik az </w:t>
      </w:r>
      <w:r w:rsidRPr="009879FC">
        <w:rPr>
          <w:rStyle w:val="FontStyle50"/>
          <w:rFonts w:ascii="Arial" w:hAnsi="Arial" w:cs="Arial"/>
          <w:b w:val="0"/>
          <w:i w:val="0"/>
          <w:sz w:val="22"/>
          <w:szCs w:val="22"/>
        </w:rPr>
        <w:t>éves költségvetési tervet;</w:t>
      </w:r>
    </w:p>
    <w:p w:rsidR="009879FC" w:rsidRPr="009879FC" w:rsidRDefault="009879FC" w:rsidP="009879FC">
      <w:pPr>
        <w:pStyle w:val="Style7"/>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havi információs jelentést készítenek a Magyar Államkincstár felé;</w:t>
      </w:r>
    </w:p>
    <w:p w:rsidR="009879FC" w:rsidRPr="009879FC" w:rsidRDefault="009879FC" w:rsidP="009879FC">
      <w:pPr>
        <w:pStyle w:val="Style7"/>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elkészítik a féléves, háromnegyed éves és éves beszámolót;</w:t>
      </w:r>
    </w:p>
    <w:p w:rsidR="009879FC" w:rsidRPr="009879FC" w:rsidRDefault="009879FC" w:rsidP="009879FC">
      <w:pPr>
        <w:pStyle w:val="Style7"/>
        <w:widowControl/>
        <w:numPr>
          <w:ilvl w:val="0"/>
          <w:numId w:val="22"/>
        </w:numPr>
        <w:spacing w:before="48"/>
        <w:jc w:val="both"/>
        <w:rPr>
          <w:rStyle w:val="FontStyle52"/>
          <w:rFonts w:ascii="Arial" w:hAnsi="Arial" w:cs="Arial"/>
          <w:i w:val="0"/>
          <w:sz w:val="22"/>
          <w:szCs w:val="22"/>
        </w:rPr>
      </w:pPr>
      <w:r w:rsidRPr="009879FC">
        <w:rPr>
          <w:rStyle w:val="FontStyle52"/>
          <w:rFonts w:ascii="Arial" w:hAnsi="Arial" w:cs="Arial"/>
          <w:i w:val="0"/>
          <w:sz w:val="22"/>
          <w:szCs w:val="22"/>
        </w:rPr>
        <w:t>megállapítják az éves pénzmaradványt és javaslatot tesznek annak felhasználására;</w:t>
      </w:r>
    </w:p>
    <w:p w:rsidR="009879FC" w:rsidRPr="009879FC" w:rsidRDefault="009879FC" w:rsidP="009879FC">
      <w:pPr>
        <w:pStyle w:val="Style7"/>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az éves tervjavaslatot egyeztetik a költségvetési intézményekkel;</w:t>
      </w:r>
    </w:p>
    <w:p w:rsidR="009879FC" w:rsidRPr="009879FC" w:rsidRDefault="009879FC" w:rsidP="009879FC">
      <w:pPr>
        <w:pStyle w:val="Style7"/>
        <w:widowControl/>
        <w:numPr>
          <w:ilvl w:val="0"/>
          <w:numId w:val="22"/>
        </w:numPr>
        <w:spacing w:before="5"/>
        <w:jc w:val="both"/>
        <w:rPr>
          <w:rStyle w:val="FontStyle52"/>
          <w:rFonts w:ascii="Arial" w:hAnsi="Arial" w:cs="Arial"/>
          <w:i w:val="0"/>
          <w:sz w:val="22"/>
          <w:szCs w:val="22"/>
        </w:rPr>
      </w:pPr>
      <w:r w:rsidRPr="009879FC">
        <w:rPr>
          <w:rStyle w:val="FontStyle52"/>
          <w:rFonts w:ascii="Arial" w:hAnsi="Arial" w:cs="Arial"/>
          <w:i w:val="0"/>
          <w:sz w:val="22"/>
          <w:szCs w:val="22"/>
        </w:rPr>
        <w:t>szükség szerint javaslatot tesznek az éves költségvetés módosítására;</w:t>
      </w:r>
    </w:p>
    <w:p w:rsidR="009879FC" w:rsidRPr="009879FC" w:rsidRDefault="009879FC" w:rsidP="009879FC">
      <w:pPr>
        <w:pStyle w:val="Style7"/>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gondoskodnak a normatív állami támogatások igényléséről, valamint elkészítik az azokkal kapcsolatos elszámolásokat,</w:t>
      </w:r>
    </w:p>
    <w:p w:rsidR="009879FC" w:rsidRPr="009879FC" w:rsidRDefault="009879FC" w:rsidP="009879FC">
      <w:pPr>
        <w:pStyle w:val="Style7"/>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ellátják a Hivatalhoz rendelt önállóan működő költségvetési szervek költségvetési feladatait.</w:t>
      </w:r>
    </w:p>
    <w:p w:rsidR="009879FC" w:rsidRPr="009879FC" w:rsidRDefault="009879FC" w:rsidP="009879FC">
      <w:pPr>
        <w:pStyle w:val="Style13"/>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 xml:space="preserve">gondoskodnak segélyek, támogatások kifizetéséről, gondoskodnak az ápolási díjak számfejtéséről, a normatív kötött felhasználású állami támogatások igényléséről; </w:t>
      </w:r>
    </w:p>
    <w:p w:rsidR="009879FC" w:rsidRPr="009879FC" w:rsidRDefault="009879FC" w:rsidP="009879FC">
      <w:pPr>
        <w:pStyle w:val="Style13"/>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gondoskodnak a választások pénzügyi feladatainak ellátáséiról, közreműködnek a választások lebonyolításában;</w:t>
      </w:r>
    </w:p>
    <w:p w:rsidR="009879FC" w:rsidRPr="009879FC" w:rsidRDefault="009879FC" w:rsidP="009879FC">
      <w:pPr>
        <w:pStyle w:val="Style7"/>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gondoskodnak a készpénzellátásról, valamint a pénztár működéséről, pénztári kifizetéseket teljesítenek;</w:t>
      </w:r>
    </w:p>
    <w:p w:rsidR="009879FC" w:rsidRPr="009879FC" w:rsidRDefault="009879FC" w:rsidP="009879FC">
      <w:pPr>
        <w:pStyle w:val="Style7"/>
        <w:widowControl/>
        <w:numPr>
          <w:ilvl w:val="0"/>
          <w:numId w:val="22"/>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külön jogszabály alapján az ügyfél kérelmére vagy hatóság megkeresésére kiállítják az adó- és értékbizonyítványt;</w:t>
      </w:r>
    </w:p>
    <w:p w:rsidR="009879FC" w:rsidRPr="009879FC" w:rsidRDefault="009879FC" w:rsidP="009879FC">
      <w:pPr>
        <w:pStyle w:val="Style13"/>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elvégzik a fizetéselőleg folyósításával, valamint a kiküldetéssel, napidíjjal kapcsolatos feladatokat, gondoskodnak a nem rendszeres személyi juttatások számfejtéséről, kifizetéséről; s/ vezetik a reprezentációs költségekről, a hivatali vagyontárgyakról szóló nyilvántartást.</w:t>
      </w:r>
    </w:p>
    <w:p w:rsidR="009879FC" w:rsidRPr="009879FC" w:rsidRDefault="009879FC" w:rsidP="009879FC">
      <w:pPr>
        <w:pStyle w:val="Style13"/>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szervezik az ellátatlan munkanélküliek foglalkoztatását;</w:t>
      </w:r>
    </w:p>
    <w:p w:rsidR="009879FC" w:rsidRPr="009879FC" w:rsidRDefault="009879FC" w:rsidP="009879FC">
      <w:pPr>
        <w:pStyle w:val="Style13"/>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kezelik a közfoglalkoztatottak, megbízási jogviszonyban foglalkoztatottak munkaügyi dokumentumait;</w:t>
      </w:r>
    </w:p>
    <w:p w:rsidR="009879FC" w:rsidRPr="009879FC" w:rsidRDefault="009879FC" w:rsidP="009879FC">
      <w:pPr>
        <w:pStyle w:val="Style13"/>
        <w:widowControl/>
        <w:numPr>
          <w:ilvl w:val="0"/>
          <w:numId w:val="22"/>
        </w:numPr>
        <w:jc w:val="both"/>
        <w:rPr>
          <w:rStyle w:val="FontStyle52"/>
          <w:rFonts w:ascii="Arial" w:hAnsi="Arial" w:cs="Arial"/>
          <w:i w:val="0"/>
          <w:sz w:val="22"/>
          <w:szCs w:val="22"/>
        </w:rPr>
      </w:pPr>
      <w:r w:rsidRPr="009879FC">
        <w:rPr>
          <w:rStyle w:val="FontStyle52"/>
          <w:rFonts w:ascii="Arial" w:hAnsi="Arial" w:cs="Arial"/>
          <w:i w:val="0"/>
          <w:sz w:val="22"/>
          <w:szCs w:val="22"/>
        </w:rPr>
        <w:t>előkészítik a foglalkoztatásra irányuló pályázatokat.</w:t>
      </w:r>
    </w:p>
    <w:p w:rsidR="009879FC" w:rsidRPr="009879FC" w:rsidRDefault="009879FC" w:rsidP="009879FC">
      <w:pPr>
        <w:pStyle w:val="Listaszerbekezds"/>
        <w:ind w:left="0" w:firstLine="567"/>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Adóügyi ügyintézők főbb feladat- és hatásköre:</w:t>
      </w:r>
    </w:p>
    <w:p w:rsidR="009879FC" w:rsidRPr="009879FC" w:rsidRDefault="009879FC" w:rsidP="009879FC">
      <w:pPr>
        <w:pStyle w:val="Listaszerbekezds"/>
        <w:ind w:left="0"/>
        <w:jc w:val="both"/>
        <w:rPr>
          <w:rFonts w:ascii="Arial" w:hAnsi="Arial" w:cs="Arial"/>
          <w:sz w:val="22"/>
          <w:szCs w:val="22"/>
        </w:rPr>
      </w:pPr>
    </w:p>
    <w:p w:rsidR="009879FC" w:rsidRPr="009879FC" w:rsidRDefault="009879FC" w:rsidP="009879FC">
      <w:pPr>
        <w:pStyle w:val="Style13"/>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 xml:space="preserve">előkészítik a központi adójogszabályokból eredő helyi képviselő- testületi rendeletalkotást; </w:t>
      </w:r>
    </w:p>
    <w:p w:rsidR="009879FC" w:rsidRPr="009879FC" w:rsidRDefault="009879FC" w:rsidP="009879FC">
      <w:pPr>
        <w:pStyle w:val="Style13"/>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biztosítják a helyi adókról szóló törvény, illetve a Képviselő-testületek adózással kapcsolatos rendeleteinek végrehajtását;</w:t>
      </w:r>
    </w:p>
    <w:p w:rsidR="009879FC" w:rsidRPr="009879FC" w:rsidRDefault="009879FC" w:rsidP="009879FC">
      <w:pPr>
        <w:pStyle w:val="Style13"/>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intézik a központi adókkal, valamint helyi adókkal összefüggő bejelentéseket, kérelmeket, teljesítik a feladatkörhöz tartozó ügyekkel kapcsolatos megkereséseket, megkeresésre környezettanulmányt készítenek;</w:t>
      </w:r>
    </w:p>
    <w:p w:rsidR="009879FC" w:rsidRPr="009879FC" w:rsidRDefault="009879FC" w:rsidP="009879FC">
      <w:pPr>
        <w:pStyle w:val="Style13"/>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 xml:space="preserve">tájékoztatják a település lakosságát és a gazdálkodó szervezeteket adókötelezettségük teljesítésének elősegítése érdekében, az adójogszabályok előírásáról; </w:t>
      </w:r>
    </w:p>
    <w:p w:rsidR="009879FC" w:rsidRPr="009879FC" w:rsidRDefault="009879FC" w:rsidP="009879FC">
      <w:pPr>
        <w:pStyle w:val="Style13"/>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ellátják a helyi adók kivetésével, közlésével kapcsolatos feladatokat;</w:t>
      </w:r>
    </w:p>
    <w:p w:rsidR="009879FC" w:rsidRPr="009879FC" w:rsidRDefault="009879FC" w:rsidP="009879FC">
      <w:pPr>
        <w:pStyle w:val="Style7"/>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az adókötelezettség megállapítása érdekében adatokat gyűjtenek, tájékoztatást kérnek, helyszíni szemlét tartanak;</w:t>
      </w:r>
    </w:p>
    <w:p w:rsidR="009879FC" w:rsidRPr="009879FC" w:rsidRDefault="009879FC" w:rsidP="009879FC">
      <w:pPr>
        <w:pStyle w:val="Style7"/>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javaslatot tesznek a felmerült, de még be nem fizetett adótartozás és adópótlék mérséklésére vagy elengedésére;</w:t>
      </w:r>
    </w:p>
    <w:p w:rsidR="009879FC" w:rsidRPr="009879FC" w:rsidRDefault="009879FC" w:rsidP="009879FC">
      <w:pPr>
        <w:pStyle w:val="Style13"/>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ellátják a kivetett adók nyilvántartásával, beszedésével, behajtásával, kezelésével, elszámoláséival és az információ-szolgáltatással kapcsolatos feladatokat;</w:t>
      </w:r>
    </w:p>
    <w:p w:rsidR="009879FC" w:rsidRPr="009879FC" w:rsidRDefault="009879FC" w:rsidP="009879FC">
      <w:pPr>
        <w:pStyle w:val="Style13"/>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megindítják az adóbehajtási eljárást azzal szemben, aki a jogerősen megállapított fizetési kötelezettségét nem teljesíti, illetőleg, akinek köztartozása céljából az arra jogosult szerv szabályszerűen megkereste;</w:t>
      </w:r>
    </w:p>
    <w:p w:rsidR="009879FC" w:rsidRPr="009879FC" w:rsidRDefault="009879FC" w:rsidP="009879FC">
      <w:pPr>
        <w:pStyle w:val="Style7"/>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felhívják az adóalanyokat az adókötelezettség időben történő teljesítésére;</w:t>
      </w:r>
    </w:p>
    <w:p w:rsidR="009879FC" w:rsidRPr="009879FC" w:rsidRDefault="009879FC" w:rsidP="009879FC">
      <w:pPr>
        <w:pStyle w:val="Style7"/>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 xml:space="preserve">az adóbehajtás során érvényesítik az egyetemlegesség szabályait, </w:t>
      </w:r>
    </w:p>
    <w:p w:rsidR="009879FC" w:rsidRPr="009879FC" w:rsidRDefault="009879FC" w:rsidP="009879FC">
      <w:pPr>
        <w:pStyle w:val="Style7"/>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lastRenderedPageBreak/>
        <w:t>jogszabályban meghatározott feltételek fennállása esetén, a behajthatatlan tartozásról a behajtást kérőt tájékoztatják, valamint a behajtáshoz való jog elévülése miatt a nyilvántartásból törlik a köztartozást, illetve értesítik erről a behajtást kérő szervet. A behajthatatlanság címén nyilvántartott adótartozást az adóhatóság újból végrehajthatónak minősíti, ha a végrehajtáshoz való jog elévülésén belül az adótartozás végrehajthatóvá válik;</w:t>
      </w:r>
    </w:p>
    <w:p w:rsidR="009879FC" w:rsidRPr="009879FC" w:rsidRDefault="009879FC" w:rsidP="009879FC">
      <w:pPr>
        <w:pStyle w:val="Style7"/>
        <w:widowControl/>
        <w:numPr>
          <w:ilvl w:val="0"/>
          <w:numId w:val="23"/>
        </w:numPr>
        <w:spacing w:before="48" w:line="259" w:lineRule="exact"/>
        <w:jc w:val="both"/>
        <w:rPr>
          <w:rStyle w:val="FontStyle52"/>
          <w:rFonts w:ascii="Arial" w:hAnsi="Arial" w:cs="Arial"/>
          <w:i w:val="0"/>
          <w:sz w:val="22"/>
          <w:szCs w:val="22"/>
        </w:rPr>
      </w:pPr>
      <w:proofErr w:type="gramStart"/>
      <w:r w:rsidRPr="009879FC">
        <w:rPr>
          <w:rStyle w:val="FontStyle52"/>
          <w:rFonts w:ascii="Arial" w:hAnsi="Arial" w:cs="Arial"/>
          <w:i w:val="0"/>
          <w:sz w:val="22"/>
          <w:szCs w:val="22"/>
        </w:rPr>
        <w:t>vezetik</w:t>
      </w:r>
      <w:proofErr w:type="gramEnd"/>
      <w:r w:rsidRPr="009879FC">
        <w:rPr>
          <w:rStyle w:val="FontStyle52"/>
          <w:rFonts w:ascii="Arial" w:hAnsi="Arial" w:cs="Arial"/>
          <w:i w:val="0"/>
          <w:sz w:val="22"/>
          <w:szCs w:val="22"/>
        </w:rPr>
        <w:t xml:space="preserve"> a jogszabályokban előirt nyilvántartásokat, kimutatásokat és az információszolgáltatás meghatározott rendje keretében adatokat, beszámolókat készítenek, </w:t>
      </w:r>
    </w:p>
    <w:p w:rsidR="009879FC" w:rsidRPr="009879FC" w:rsidRDefault="009879FC" w:rsidP="009879FC">
      <w:pPr>
        <w:pStyle w:val="Style7"/>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nyilvántartják az államigazgatási eljárás során kirótt eljárási bírságokat és gondoskodnak azok behajtásáról;</w:t>
      </w:r>
    </w:p>
    <w:p w:rsidR="009879FC" w:rsidRPr="009879FC" w:rsidRDefault="009879FC" w:rsidP="009879FC">
      <w:pPr>
        <w:pStyle w:val="Style7"/>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közreműködnek a gondozási díj, valamint a megelőlegezett gyermektartás-díj behajtásában;</w:t>
      </w:r>
    </w:p>
    <w:p w:rsidR="009879FC" w:rsidRPr="009879FC" w:rsidRDefault="009879FC" w:rsidP="009879FC">
      <w:pPr>
        <w:pStyle w:val="Style7"/>
        <w:widowControl/>
        <w:numPr>
          <w:ilvl w:val="0"/>
          <w:numId w:val="23"/>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gondoskodnak a szabálysértési bírság behajtásáról</w:t>
      </w:r>
    </w:p>
    <w:p w:rsidR="009879FC" w:rsidRPr="009879FC" w:rsidRDefault="009879FC" w:rsidP="009879FC">
      <w:pPr>
        <w:pStyle w:val="Style7"/>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ellátják a talajterhelési díjjal kapcsolatos adóhatósági feladatokat;</w:t>
      </w:r>
    </w:p>
    <w:p w:rsidR="009879FC" w:rsidRPr="009879FC" w:rsidRDefault="009879FC" w:rsidP="009879FC">
      <w:pPr>
        <w:pStyle w:val="Style7"/>
        <w:widowControl/>
        <w:numPr>
          <w:ilvl w:val="0"/>
          <w:numId w:val="23"/>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előkészítik döntésre, a talajterhelési díjfizetési kedvezményekkel kapcsolatos kérelmeket.</w:t>
      </w:r>
    </w:p>
    <w:p w:rsidR="009879FC" w:rsidRPr="009879FC" w:rsidRDefault="009879FC" w:rsidP="009879FC">
      <w:pPr>
        <w:pStyle w:val="Style7"/>
        <w:widowControl/>
        <w:spacing w:line="259" w:lineRule="exact"/>
        <w:jc w:val="both"/>
        <w:rPr>
          <w:rStyle w:val="FontStyle52"/>
          <w:rFonts w:ascii="Arial" w:hAnsi="Arial" w:cs="Arial"/>
          <w:i w:val="0"/>
          <w:sz w:val="22"/>
          <w:szCs w:val="22"/>
        </w:rPr>
      </w:pPr>
    </w:p>
    <w:p w:rsidR="009879FC" w:rsidRPr="009879FC" w:rsidRDefault="009879FC" w:rsidP="009879FC">
      <w:pPr>
        <w:pStyle w:val="Style7"/>
        <w:widowControl/>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9.2.) Igazgatási és szociális ügyintézők főbb feladat- és hatásköre:</w:t>
      </w:r>
    </w:p>
    <w:p w:rsidR="009879FC" w:rsidRPr="009879FC" w:rsidRDefault="009879FC" w:rsidP="009879FC">
      <w:pPr>
        <w:pStyle w:val="Style7"/>
        <w:widowControl/>
        <w:spacing w:line="259" w:lineRule="exact"/>
        <w:jc w:val="both"/>
        <w:rPr>
          <w:rStyle w:val="FontStyle52"/>
          <w:rFonts w:ascii="Arial" w:hAnsi="Arial" w:cs="Arial"/>
          <w:i w:val="0"/>
          <w:sz w:val="22"/>
          <w:szCs w:val="22"/>
        </w:rPr>
      </w:pPr>
    </w:p>
    <w:p w:rsidR="009879FC" w:rsidRPr="009879FC" w:rsidRDefault="009879FC" w:rsidP="009879FC">
      <w:pPr>
        <w:pStyle w:val="Style7"/>
        <w:widowControl/>
        <w:numPr>
          <w:ilvl w:val="0"/>
          <w:numId w:val="24"/>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anyakönyvi (születés, házasságkötés, haláleset) ügyintézés hatósági tevékenysége;</w:t>
      </w:r>
    </w:p>
    <w:p w:rsidR="009879FC" w:rsidRPr="009879FC" w:rsidRDefault="009879FC" w:rsidP="009879FC">
      <w:pPr>
        <w:pStyle w:val="Style7"/>
        <w:widowControl/>
        <w:numPr>
          <w:ilvl w:val="0"/>
          <w:numId w:val="24"/>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gondoskodnak a választási névjegyzékek elektronikus úton történő vezetéséről;</w:t>
      </w:r>
    </w:p>
    <w:p w:rsidR="009879FC" w:rsidRPr="009879FC" w:rsidRDefault="009879FC" w:rsidP="009879FC">
      <w:pPr>
        <w:pStyle w:val="Style7"/>
        <w:widowControl/>
        <w:numPr>
          <w:ilvl w:val="0"/>
          <w:numId w:val="24"/>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a közterületek jogszerű használatának, a közterületen folytatott engedélyhez, illetve</w:t>
      </w:r>
    </w:p>
    <w:p w:rsidR="009879FC" w:rsidRPr="009879FC" w:rsidRDefault="009879FC" w:rsidP="009879FC">
      <w:pPr>
        <w:pStyle w:val="Style7"/>
        <w:widowControl/>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 xml:space="preserve">            </w:t>
      </w:r>
      <w:proofErr w:type="gramStart"/>
      <w:r w:rsidRPr="009879FC">
        <w:rPr>
          <w:rStyle w:val="FontStyle52"/>
          <w:rFonts w:ascii="Arial" w:hAnsi="Arial" w:cs="Arial"/>
          <w:i w:val="0"/>
          <w:sz w:val="22"/>
          <w:szCs w:val="22"/>
        </w:rPr>
        <w:t>útkezelői</w:t>
      </w:r>
      <w:proofErr w:type="gramEnd"/>
      <w:r w:rsidRPr="009879FC">
        <w:rPr>
          <w:rStyle w:val="FontStyle52"/>
          <w:rFonts w:ascii="Arial" w:hAnsi="Arial" w:cs="Arial"/>
          <w:i w:val="0"/>
          <w:sz w:val="22"/>
          <w:szCs w:val="22"/>
        </w:rPr>
        <w:t xml:space="preserve"> hozzájáruláshoz kötött </w:t>
      </w:r>
      <w:r w:rsidRPr="009879FC">
        <w:rPr>
          <w:rStyle w:val="FontStyle50"/>
          <w:rFonts w:ascii="Arial" w:hAnsi="Arial" w:cs="Arial"/>
          <w:b w:val="0"/>
          <w:i w:val="0"/>
          <w:sz w:val="22"/>
          <w:szCs w:val="22"/>
        </w:rPr>
        <w:t xml:space="preserve">tevékenység </w:t>
      </w:r>
      <w:r w:rsidRPr="009879FC">
        <w:rPr>
          <w:rStyle w:val="FontStyle52"/>
          <w:rFonts w:ascii="Arial" w:hAnsi="Arial" w:cs="Arial"/>
          <w:i w:val="0"/>
          <w:sz w:val="22"/>
          <w:szCs w:val="22"/>
        </w:rPr>
        <w:t>szabályszerűségének ellenőrzése;</w:t>
      </w:r>
    </w:p>
    <w:p w:rsidR="009879FC" w:rsidRPr="009879FC" w:rsidRDefault="009879FC" w:rsidP="009879FC">
      <w:pPr>
        <w:pStyle w:val="Style7"/>
        <w:widowControl/>
        <w:numPr>
          <w:ilvl w:val="0"/>
          <w:numId w:val="25"/>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szervezik a családi ünnepségeket (házasságkötés, névadás);</w:t>
      </w:r>
    </w:p>
    <w:p w:rsidR="009879FC" w:rsidRPr="009879FC" w:rsidRDefault="009879FC" w:rsidP="009879FC">
      <w:pPr>
        <w:pStyle w:val="Style7"/>
        <w:widowControl/>
        <w:numPr>
          <w:ilvl w:val="0"/>
          <w:numId w:val="25"/>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végzik a hagyatéki igazgatási feladatokat;</w:t>
      </w:r>
    </w:p>
    <w:p w:rsidR="009879FC" w:rsidRPr="009879FC" w:rsidRDefault="009879FC" w:rsidP="009879FC">
      <w:pPr>
        <w:pStyle w:val="Style13"/>
        <w:widowControl/>
        <w:numPr>
          <w:ilvl w:val="0"/>
          <w:numId w:val="25"/>
        </w:numPr>
        <w:spacing w:before="5" w:line="259" w:lineRule="exact"/>
        <w:ind w:right="1613"/>
        <w:jc w:val="both"/>
        <w:rPr>
          <w:rStyle w:val="FontStyle52"/>
          <w:rFonts w:ascii="Arial" w:hAnsi="Arial" w:cs="Arial"/>
          <w:i w:val="0"/>
          <w:sz w:val="22"/>
          <w:szCs w:val="22"/>
        </w:rPr>
      </w:pPr>
      <w:r w:rsidRPr="009879FC">
        <w:rPr>
          <w:rStyle w:val="FontStyle52"/>
          <w:rFonts w:ascii="Arial" w:hAnsi="Arial" w:cs="Arial"/>
          <w:i w:val="0"/>
          <w:sz w:val="22"/>
          <w:szCs w:val="22"/>
        </w:rPr>
        <w:t xml:space="preserve">intézik az állattartással kapcsolatos ügyeket; </w:t>
      </w:r>
    </w:p>
    <w:p w:rsidR="009879FC" w:rsidRPr="009879FC" w:rsidRDefault="009879FC" w:rsidP="009879FC">
      <w:pPr>
        <w:pStyle w:val="Style13"/>
        <w:widowControl/>
        <w:numPr>
          <w:ilvl w:val="0"/>
          <w:numId w:val="25"/>
        </w:numPr>
        <w:spacing w:before="5" w:line="259" w:lineRule="exact"/>
        <w:ind w:right="1613"/>
        <w:jc w:val="both"/>
        <w:rPr>
          <w:rStyle w:val="FontStyle52"/>
          <w:rFonts w:ascii="Arial" w:hAnsi="Arial" w:cs="Arial"/>
          <w:i w:val="0"/>
          <w:sz w:val="22"/>
          <w:szCs w:val="22"/>
        </w:rPr>
      </w:pPr>
      <w:r w:rsidRPr="009879FC">
        <w:rPr>
          <w:rStyle w:val="FontStyle52"/>
          <w:rFonts w:ascii="Arial" w:hAnsi="Arial" w:cs="Arial"/>
          <w:i w:val="0"/>
          <w:sz w:val="22"/>
          <w:szCs w:val="22"/>
        </w:rPr>
        <w:t>eljárnak a fakivágással kapcsolatos ügyekben;</w:t>
      </w:r>
    </w:p>
    <w:p w:rsidR="009879FC" w:rsidRPr="009879FC" w:rsidRDefault="009879FC" w:rsidP="009879FC">
      <w:pPr>
        <w:pStyle w:val="Style7"/>
        <w:widowControl/>
        <w:numPr>
          <w:ilvl w:val="0"/>
          <w:numId w:val="25"/>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vadkár ügyekben szakértől rendelnek ki;</w:t>
      </w:r>
    </w:p>
    <w:p w:rsidR="009879FC" w:rsidRPr="009879FC" w:rsidRDefault="009879FC" w:rsidP="009879FC">
      <w:pPr>
        <w:pStyle w:val="Style7"/>
        <w:widowControl/>
        <w:numPr>
          <w:ilvl w:val="0"/>
          <w:numId w:val="25"/>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végzik a növényvédelemmel kapcsolatos feladatokat;</w:t>
      </w:r>
    </w:p>
    <w:p w:rsidR="009879FC" w:rsidRPr="009879FC" w:rsidRDefault="009879FC" w:rsidP="009879FC">
      <w:pPr>
        <w:pStyle w:val="Style13"/>
        <w:widowControl/>
        <w:numPr>
          <w:ilvl w:val="0"/>
          <w:numId w:val="25"/>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elvégzik a más közigazgatási szerv, bíróság, ügyészség, bírósági végrehajtó, közjegyző, rendőrség, áram- és gázszolgáltató, pénzintézet által a Hivatalba megküldött dokumentumok hirdetményi közzétételét, valamint ellátják a termőföld adásvételi és haszonbérleti szerződések kifüggesztését, záradékolását, illetve azok továbbítás</w:t>
      </w:r>
      <w:r w:rsidR="006426C6">
        <w:rPr>
          <w:rStyle w:val="FontStyle52"/>
          <w:rFonts w:ascii="Arial" w:hAnsi="Arial" w:cs="Arial"/>
          <w:i w:val="0"/>
          <w:sz w:val="22"/>
          <w:szCs w:val="22"/>
        </w:rPr>
        <w:t>ával kapcsolatos feladatokat,</w:t>
      </w:r>
      <w:r w:rsidRPr="009879FC">
        <w:rPr>
          <w:rStyle w:val="FontStyle52"/>
          <w:rFonts w:ascii="Arial" w:hAnsi="Arial" w:cs="Arial"/>
          <w:i w:val="0"/>
          <w:sz w:val="22"/>
          <w:szCs w:val="22"/>
        </w:rPr>
        <w:t xml:space="preserve"> ellátják a közterületek nevének megállapításéival kapcsolatos ügyeket; </w:t>
      </w:r>
    </w:p>
    <w:p w:rsidR="009879FC" w:rsidRPr="009879FC" w:rsidRDefault="009879FC" w:rsidP="009879FC">
      <w:pPr>
        <w:pStyle w:val="Style13"/>
        <w:widowControl/>
        <w:numPr>
          <w:ilvl w:val="0"/>
          <w:numId w:val="25"/>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döntésre előkészítik a rendszeres és önkormányzati segélyezési ügyeket;</w:t>
      </w:r>
    </w:p>
    <w:p w:rsidR="009879FC" w:rsidRPr="009879FC" w:rsidRDefault="009879FC" w:rsidP="009879FC">
      <w:pPr>
        <w:pStyle w:val="Style7"/>
        <w:widowControl/>
        <w:numPr>
          <w:ilvl w:val="0"/>
          <w:numId w:val="25"/>
        </w:numPr>
        <w:spacing w:before="14"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társhatósági megkeresésre környezettanulmányt készítenek;</w:t>
      </w:r>
    </w:p>
    <w:p w:rsidR="009879FC" w:rsidRPr="009879FC" w:rsidRDefault="009879FC" w:rsidP="009879FC">
      <w:pPr>
        <w:pStyle w:val="Style7"/>
        <w:widowControl/>
        <w:numPr>
          <w:ilvl w:val="0"/>
          <w:numId w:val="25"/>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döntésre előkészítik a rendszeres gyermekvédelmi kedvezményre való jogosultsággal</w:t>
      </w:r>
    </w:p>
    <w:p w:rsidR="009879FC" w:rsidRPr="009879FC" w:rsidRDefault="009879FC" w:rsidP="009879FC">
      <w:pPr>
        <w:pStyle w:val="Style7"/>
        <w:widowControl/>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 xml:space="preserve">            </w:t>
      </w:r>
      <w:proofErr w:type="gramStart"/>
      <w:r w:rsidRPr="009879FC">
        <w:rPr>
          <w:rStyle w:val="FontStyle52"/>
          <w:rFonts w:ascii="Arial" w:hAnsi="Arial" w:cs="Arial"/>
          <w:i w:val="0"/>
          <w:sz w:val="22"/>
          <w:szCs w:val="22"/>
        </w:rPr>
        <w:t>kapcsolatos</w:t>
      </w:r>
      <w:proofErr w:type="gramEnd"/>
      <w:r w:rsidRPr="009879FC">
        <w:rPr>
          <w:rStyle w:val="FontStyle52"/>
          <w:rFonts w:ascii="Arial" w:hAnsi="Arial" w:cs="Arial"/>
          <w:i w:val="0"/>
          <w:sz w:val="22"/>
          <w:szCs w:val="22"/>
        </w:rPr>
        <w:t xml:space="preserve"> ügyeket;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ellátják a tankötelesek nyilvántartáséival és a tankötelezettség teljesítésével kapcsolatos feladatokat;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részt vesznek a Képviselő-testületek és bizottságaik, valamint a nemzetiségi önkormányzat törvényes és zavartalan működéséhez szükséges személyi és tárgyi feltételek kialakításában és biztosításában;</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segítik a testületi ülések előterjesztéseinek elkészítését;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elkészítik a testületi ülések meghívóját, összeállítják a napirend szerinti előterjesztéseket és megküldik a képviselők és más meghívottak részére;</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az önkormányzati döntéseket nyilvántartják, kezeli és információkat szolgáltatnak;</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elkészítik a testületi ülés jegyzőkönyveit;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a testületek határozatát közlik az érintettekkel;</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lastRenderedPageBreak/>
        <w:t>koordinálják az önkormányzatok civil szervezetekkel meglévő kapcsolatait, továbbá a civil kapcsolatok fejlesztésével, alakításával kapcsolatos önkormányzati feladatokat;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felügyelik a Hivatal és az önkormányzatok ügyiratkezeléssel kapcsolatos tevékenységét;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 xml:space="preserve">ellátják az iktatási és </w:t>
      </w:r>
      <w:proofErr w:type="spellStart"/>
      <w:r w:rsidRPr="009879FC">
        <w:rPr>
          <w:rStyle w:val="FontStyle52"/>
          <w:rFonts w:ascii="Arial" w:hAnsi="Arial" w:cs="Arial"/>
          <w:i w:val="0"/>
          <w:sz w:val="22"/>
          <w:szCs w:val="22"/>
        </w:rPr>
        <w:t>irattározási</w:t>
      </w:r>
      <w:proofErr w:type="spellEnd"/>
      <w:r w:rsidRPr="009879FC">
        <w:rPr>
          <w:rStyle w:val="FontStyle52"/>
          <w:rFonts w:ascii="Arial" w:hAnsi="Arial" w:cs="Arial"/>
          <w:i w:val="0"/>
          <w:sz w:val="22"/>
          <w:szCs w:val="22"/>
        </w:rPr>
        <w:t xml:space="preserve"> feladatokat;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összehangolják és segítik a Hivatal számítástechnikai tevékenységét;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ellátják a polgármesterek és a jegyző, aljegyző hivatali levelezésével kapcsolatos ügyviteli feladatokat;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elvégzik a postabontást;</w:t>
      </w:r>
    </w:p>
    <w:p w:rsidR="009879FC" w:rsidRPr="009879FC" w:rsidRDefault="009879FC" w:rsidP="009879FC">
      <w:pPr>
        <w:pStyle w:val="Style7"/>
        <w:widowControl/>
        <w:numPr>
          <w:ilvl w:val="0"/>
          <w:numId w:val="26"/>
        </w:numPr>
        <w:spacing w:before="5"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postázzák a Hivatal és az önkormányzatok kimenő leveleit.</w:t>
      </w:r>
    </w:p>
    <w:p w:rsidR="009879FC" w:rsidRPr="009879FC" w:rsidRDefault="009879FC" w:rsidP="009879FC">
      <w:pPr>
        <w:pStyle w:val="Style7"/>
        <w:widowControl/>
        <w:spacing w:line="259" w:lineRule="exact"/>
        <w:jc w:val="both"/>
        <w:rPr>
          <w:rStyle w:val="FontStyle52"/>
          <w:rFonts w:ascii="Arial" w:hAnsi="Arial" w:cs="Arial"/>
          <w:i w:val="0"/>
          <w:sz w:val="22"/>
          <w:szCs w:val="22"/>
        </w:rPr>
      </w:pPr>
    </w:p>
    <w:p w:rsidR="009879FC" w:rsidRPr="009879FC" w:rsidRDefault="009879FC" w:rsidP="009879FC">
      <w:pPr>
        <w:pStyle w:val="Style7"/>
        <w:widowControl/>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9.3. „Építésügyi csoport” i., pont hatályát veszti.</w:t>
      </w:r>
    </w:p>
    <w:p w:rsidR="009879FC" w:rsidRPr="009879FC" w:rsidRDefault="009879FC" w:rsidP="009879FC">
      <w:pPr>
        <w:pStyle w:val="Style7"/>
        <w:widowControl/>
        <w:spacing w:line="259" w:lineRule="exact"/>
        <w:jc w:val="both"/>
        <w:rPr>
          <w:rStyle w:val="FontStyle52"/>
          <w:rFonts w:ascii="Arial" w:hAnsi="Arial" w:cs="Arial"/>
          <w:i w:val="0"/>
          <w:sz w:val="22"/>
          <w:szCs w:val="22"/>
        </w:rPr>
      </w:pPr>
    </w:p>
    <w:p w:rsidR="009879FC" w:rsidRPr="009879FC" w:rsidRDefault="009879FC" w:rsidP="009879FC">
      <w:pPr>
        <w:pStyle w:val="Style7"/>
        <w:widowControl/>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10. pont helyett:</w:t>
      </w:r>
    </w:p>
    <w:p w:rsidR="009879FC" w:rsidRPr="009879FC" w:rsidRDefault="009879FC" w:rsidP="009879FC">
      <w:pPr>
        <w:pStyle w:val="Style7"/>
        <w:widowControl/>
        <w:spacing w:line="259" w:lineRule="exact"/>
        <w:jc w:val="both"/>
        <w:rPr>
          <w:rStyle w:val="FontStyle52"/>
          <w:rFonts w:ascii="Arial" w:hAnsi="Arial" w:cs="Arial"/>
          <w:i w:val="0"/>
          <w:sz w:val="22"/>
          <w:szCs w:val="22"/>
        </w:rPr>
      </w:pPr>
    </w:p>
    <w:p w:rsidR="009879FC" w:rsidRPr="009879FC" w:rsidRDefault="009879FC" w:rsidP="009879FC">
      <w:pPr>
        <w:pStyle w:val="Style7"/>
        <w:widowControl/>
        <w:numPr>
          <w:ilvl w:val="0"/>
          <w:numId w:val="27"/>
        </w:numPr>
        <w:spacing w:before="91"/>
        <w:ind w:right="34"/>
        <w:jc w:val="both"/>
        <w:rPr>
          <w:rStyle w:val="FontStyle52"/>
          <w:rFonts w:ascii="Arial" w:hAnsi="Arial" w:cs="Arial"/>
          <w:i w:val="0"/>
          <w:sz w:val="22"/>
          <w:szCs w:val="22"/>
        </w:rPr>
      </w:pPr>
      <w:r w:rsidRPr="009879FC">
        <w:rPr>
          <w:rStyle w:val="FontStyle52"/>
          <w:rFonts w:ascii="Arial" w:hAnsi="Arial" w:cs="Arial"/>
          <w:i w:val="0"/>
          <w:sz w:val="22"/>
          <w:szCs w:val="22"/>
        </w:rPr>
        <w:t xml:space="preserve">Az alkalmazott köteles a munkakörébe tartozó munkát képességei kifejtésével, az elvárható szakértelemmel és pontossággal végezni, a hivatali titkot megtartani. Ezen túlmenően nem közölhet illetéktelen személlyel olyan adatot, amely a munkaköre betöltésével összefüggésben jutott </w:t>
      </w:r>
      <w:proofErr w:type="gramStart"/>
      <w:r w:rsidRPr="009879FC">
        <w:rPr>
          <w:rStyle w:val="FontStyle52"/>
          <w:rFonts w:ascii="Arial" w:hAnsi="Arial" w:cs="Arial"/>
          <w:i w:val="0"/>
          <w:sz w:val="22"/>
          <w:szCs w:val="22"/>
        </w:rPr>
        <w:t>tudomására</w:t>
      </w:r>
      <w:proofErr w:type="gramEnd"/>
      <w:r w:rsidRPr="009879FC">
        <w:rPr>
          <w:rStyle w:val="FontStyle52"/>
          <w:rFonts w:ascii="Arial" w:hAnsi="Arial" w:cs="Arial"/>
          <w:i w:val="0"/>
          <w:sz w:val="22"/>
          <w:szCs w:val="22"/>
        </w:rPr>
        <w:t xml:space="preserve"> és amelynek közlése a munkáltatóra, vagy más személyre, hátrányos következményekkel járhat. Az alkalmazott munkáját az arra vonatkozó szabályoknak és előírásoknak, a munkahelyi vezetője, utasításainak, valamint a szakmai elvárásoknak megfelelően köteles végezni.</w:t>
      </w:r>
    </w:p>
    <w:p w:rsidR="009879FC" w:rsidRPr="009879FC" w:rsidRDefault="009879FC" w:rsidP="009879FC">
      <w:pPr>
        <w:pStyle w:val="Style7"/>
        <w:widowControl/>
        <w:numPr>
          <w:ilvl w:val="0"/>
          <w:numId w:val="27"/>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 xml:space="preserve">Amennyiben adott esetben jogszabályban előirt adatszolgáltatási kötelezettség nem áll fenn, nem adható felvilágosítás azokban a kérdésekben, amelyek hivatali titoknak </w:t>
      </w:r>
      <w:proofErr w:type="gramStart"/>
      <w:r w:rsidRPr="009879FC">
        <w:rPr>
          <w:rStyle w:val="FontStyle52"/>
          <w:rFonts w:ascii="Arial" w:hAnsi="Arial" w:cs="Arial"/>
          <w:i w:val="0"/>
          <w:sz w:val="22"/>
          <w:szCs w:val="22"/>
        </w:rPr>
        <w:t>minősülnek</w:t>
      </w:r>
      <w:proofErr w:type="gramEnd"/>
      <w:r w:rsidRPr="009879FC">
        <w:rPr>
          <w:rStyle w:val="FontStyle52"/>
          <w:rFonts w:ascii="Arial" w:hAnsi="Arial" w:cs="Arial"/>
          <w:i w:val="0"/>
          <w:sz w:val="22"/>
          <w:szCs w:val="22"/>
        </w:rPr>
        <w:t xml:space="preserve"> és amelyek nyilvánosságra kerülése a költségvetési szerv érdekeit sértené.</w:t>
      </w:r>
    </w:p>
    <w:p w:rsidR="009879FC" w:rsidRPr="009879FC" w:rsidRDefault="009879FC" w:rsidP="009879FC">
      <w:pPr>
        <w:pStyle w:val="Style7"/>
        <w:widowControl/>
        <w:numPr>
          <w:ilvl w:val="0"/>
          <w:numId w:val="27"/>
        </w:numPr>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 xml:space="preserve">A hivatali titok megsértése fegyelmi vétségnek minősül. A Hivatal valamennyi alkalmazottja köteles a tudomására jutott hivatali titkot megőrizni. </w:t>
      </w:r>
    </w:p>
    <w:p w:rsidR="009879FC" w:rsidRPr="009879FC" w:rsidRDefault="009879FC" w:rsidP="009879FC">
      <w:pPr>
        <w:pStyle w:val="Style7"/>
        <w:widowControl/>
        <w:spacing w:line="259" w:lineRule="exact"/>
        <w:ind w:left="720"/>
        <w:jc w:val="both"/>
        <w:rPr>
          <w:rStyle w:val="FontStyle52"/>
          <w:rFonts w:ascii="Arial" w:hAnsi="Arial" w:cs="Arial"/>
          <w:i w:val="0"/>
          <w:sz w:val="22"/>
          <w:szCs w:val="22"/>
        </w:rPr>
      </w:pPr>
    </w:p>
    <w:p w:rsidR="009879FC" w:rsidRPr="009879FC" w:rsidRDefault="009879FC" w:rsidP="009879FC">
      <w:pPr>
        <w:pStyle w:val="Style7"/>
        <w:widowControl/>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 xml:space="preserve">11. Jelen </w:t>
      </w:r>
      <w:proofErr w:type="gramStart"/>
      <w:r w:rsidRPr="009879FC">
        <w:rPr>
          <w:rStyle w:val="FontStyle52"/>
          <w:rFonts w:ascii="Arial" w:hAnsi="Arial" w:cs="Arial"/>
          <w:i w:val="0"/>
          <w:sz w:val="22"/>
          <w:szCs w:val="22"/>
        </w:rPr>
        <w:t>szabályzat módosítás</w:t>
      </w:r>
      <w:proofErr w:type="gramEnd"/>
      <w:r w:rsidRPr="009879FC">
        <w:rPr>
          <w:rStyle w:val="FontStyle52"/>
          <w:rFonts w:ascii="Arial" w:hAnsi="Arial" w:cs="Arial"/>
          <w:i w:val="0"/>
          <w:sz w:val="22"/>
          <w:szCs w:val="22"/>
        </w:rPr>
        <w:t xml:space="preserve"> 2014.01.01.-jén lép hatályba.</w:t>
      </w:r>
    </w:p>
    <w:p w:rsidR="009879FC" w:rsidRPr="009879FC" w:rsidRDefault="009879FC" w:rsidP="009879FC">
      <w:pPr>
        <w:pStyle w:val="Style7"/>
        <w:widowControl/>
        <w:spacing w:line="259" w:lineRule="exact"/>
        <w:jc w:val="both"/>
        <w:rPr>
          <w:rStyle w:val="FontStyle52"/>
          <w:rFonts w:ascii="Arial" w:hAnsi="Arial" w:cs="Arial"/>
          <w:i w:val="0"/>
          <w:sz w:val="22"/>
          <w:szCs w:val="22"/>
        </w:rPr>
      </w:pPr>
    </w:p>
    <w:p w:rsidR="009879FC" w:rsidRPr="009879FC" w:rsidRDefault="009879FC" w:rsidP="009879FC">
      <w:pPr>
        <w:pStyle w:val="Style7"/>
        <w:widowControl/>
        <w:spacing w:line="259" w:lineRule="exact"/>
        <w:jc w:val="both"/>
        <w:rPr>
          <w:rStyle w:val="FontStyle52"/>
          <w:rFonts w:ascii="Arial" w:hAnsi="Arial" w:cs="Arial"/>
          <w:i w:val="0"/>
          <w:sz w:val="22"/>
          <w:szCs w:val="22"/>
        </w:rPr>
      </w:pPr>
      <w:r w:rsidRPr="009879FC">
        <w:rPr>
          <w:rStyle w:val="FontStyle52"/>
          <w:rFonts w:ascii="Arial" w:hAnsi="Arial" w:cs="Arial"/>
          <w:i w:val="0"/>
          <w:sz w:val="22"/>
          <w:szCs w:val="22"/>
        </w:rPr>
        <w:t>12. Szabályzat függelékei:</w:t>
      </w:r>
    </w:p>
    <w:p w:rsidR="009879FC" w:rsidRPr="009879FC" w:rsidRDefault="009879FC" w:rsidP="009879FC">
      <w:pPr>
        <w:pStyle w:val="Style7"/>
        <w:widowControl/>
        <w:spacing w:line="259" w:lineRule="exact"/>
        <w:ind w:firstLine="284"/>
        <w:jc w:val="both"/>
        <w:rPr>
          <w:rStyle w:val="FontStyle52"/>
          <w:rFonts w:ascii="Arial" w:hAnsi="Arial" w:cs="Arial"/>
          <w:i w:val="0"/>
          <w:sz w:val="22"/>
          <w:szCs w:val="22"/>
        </w:rPr>
      </w:pPr>
      <w:r w:rsidRPr="009879FC">
        <w:rPr>
          <w:rStyle w:val="FontStyle52"/>
          <w:rFonts w:ascii="Arial" w:hAnsi="Arial" w:cs="Arial"/>
          <w:i w:val="0"/>
          <w:sz w:val="22"/>
          <w:szCs w:val="22"/>
        </w:rPr>
        <w:t>1. függelék: Az alaptevékenységet meghatározó jogszabályok</w:t>
      </w:r>
    </w:p>
    <w:p w:rsidR="009879FC" w:rsidRPr="009879FC" w:rsidRDefault="009879FC" w:rsidP="009879FC">
      <w:pPr>
        <w:pStyle w:val="Style7"/>
        <w:widowControl/>
        <w:spacing w:line="259" w:lineRule="exact"/>
        <w:ind w:firstLine="284"/>
        <w:jc w:val="both"/>
        <w:rPr>
          <w:rStyle w:val="FontStyle52"/>
          <w:rFonts w:ascii="Arial" w:hAnsi="Arial" w:cs="Arial"/>
          <w:i w:val="0"/>
          <w:sz w:val="22"/>
          <w:szCs w:val="22"/>
        </w:rPr>
      </w:pPr>
      <w:r w:rsidRPr="009879FC">
        <w:rPr>
          <w:rStyle w:val="FontStyle52"/>
          <w:rFonts w:ascii="Arial" w:hAnsi="Arial" w:cs="Arial"/>
          <w:i w:val="0"/>
          <w:sz w:val="22"/>
          <w:szCs w:val="22"/>
        </w:rPr>
        <w:t>2. függelék: A belső kontrollrendszer szabályozás</w:t>
      </w:r>
    </w:p>
    <w:p w:rsidR="009879FC" w:rsidRPr="009879FC" w:rsidRDefault="009879FC" w:rsidP="009879FC">
      <w:pPr>
        <w:pStyle w:val="Style7"/>
        <w:widowControl/>
        <w:spacing w:line="259" w:lineRule="exact"/>
        <w:ind w:firstLine="284"/>
        <w:jc w:val="both"/>
        <w:rPr>
          <w:rStyle w:val="FontStyle52"/>
          <w:rFonts w:ascii="Arial" w:hAnsi="Arial" w:cs="Arial"/>
          <w:i w:val="0"/>
          <w:sz w:val="22"/>
          <w:szCs w:val="22"/>
        </w:rPr>
      </w:pPr>
      <w:r w:rsidRPr="009879FC">
        <w:rPr>
          <w:rStyle w:val="FontStyle52"/>
          <w:rFonts w:ascii="Arial" w:hAnsi="Arial" w:cs="Arial"/>
          <w:i w:val="0"/>
          <w:sz w:val="22"/>
          <w:szCs w:val="22"/>
        </w:rPr>
        <w:t>3. függelék: A belső ellenőrzési kézikönyv.</w:t>
      </w:r>
    </w:p>
    <w:p w:rsidR="009879FC" w:rsidRDefault="009879FC" w:rsidP="00511E0C">
      <w:pPr>
        <w:ind w:left="1"/>
        <w:jc w:val="both"/>
        <w:rPr>
          <w:rFonts w:ascii="Arial" w:hAnsi="Arial" w:cs="Arial"/>
          <w:sz w:val="22"/>
          <w:szCs w:val="22"/>
        </w:rPr>
      </w:pPr>
    </w:p>
    <w:p w:rsidR="00E47324" w:rsidRDefault="00E47324" w:rsidP="00E47324">
      <w:pPr>
        <w:tabs>
          <w:tab w:val="left" w:pos="5812"/>
        </w:tabs>
        <w:ind w:left="1"/>
        <w:jc w:val="both"/>
        <w:rPr>
          <w:rFonts w:ascii="Arial" w:hAnsi="Arial" w:cs="Arial"/>
          <w:sz w:val="22"/>
          <w:szCs w:val="22"/>
        </w:rPr>
      </w:pPr>
      <w:r>
        <w:rPr>
          <w:rFonts w:ascii="Arial" w:hAnsi="Arial" w:cs="Arial"/>
          <w:sz w:val="22"/>
          <w:szCs w:val="22"/>
        </w:rPr>
        <w:tab/>
        <w:t xml:space="preserve">Határidő: </w:t>
      </w:r>
      <w:r w:rsidR="00D16575">
        <w:rPr>
          <w:rFonts w:ascii="Arial" w:hAnsi="Arial" w:cs="Arial"/>
          <w:sz w:val="22"/>
          <w:szCs w:val="22"/>
        </w:rPr>
        <w:t>azonnal</w:t>
      </w:r>
    </w:p>
    <w:p w:rsidR="00E47324" w:rsidRDefault="00474B61" w:rsidP="00E47324">
      <w:pPr>
        <w:tabs>
          <w:tab w:val="left" w:pos="5812"/>
        </w:tabs>
        <w:ind w:left="1"/>
        <w:jc w:val="both"/>
        <w:rPr>
          <w:rFonts w:ascii="Arial" w:hAnsi="Arial" w:cs="Arial"/>
          <w:sz w:val="22"/>
          <w:szCs w:val="22"/>
        </w:rPr>
      </w:pPr>
      <w:r>
        <w:rPr>
          <w:rFonts w:ascii="Arial" w:hAnsi="Arial" w:cs="Arial"/>
          <w:sz w:val="22"/>
          <w:szCs w:val="22"/>
        </w:rPr>
        <w:tab/>
        <w:t>Felelős: Fehér Lászlóné</w:t>
      </w:r>
    </w:p>
    <w:p w:rsidR="00C179C9" w:rsidRDefault="00474B61" w:rsidP="009879FC">
      <w:pPr>
        <w:tabs>
          <w:tab w:val="left" w:pos="6663"/>
        </w:tabs>
        <w:ind w:left="1"/>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címzetes</w:t>
      </w:r>
      <w:proofErr w:type="gramEnd"/>
      <w:r>
        <w:rPr>
          <w:rFonts w:ascii="Arial" w:hAnsi="Arial" w:cs="Arial"/>
          <w:sz w:val="22"/>
          <w:szCs w:val="22"/>
        </w:rPr>
        <w:t xml:space="preserve"> főjegyző</w:t>
      </w:r>
    </w:p>
    <w:p w:rsidR="00E47324" w:rsidRDefault="00E47324" w:rsidP="00E47324">
      <w:pPr>
        <w:tabs>
          <w:tab w:val="left" w:pos="6663"/>
        </w:tabs>
        <w:ind w:left="1"/>
        <w:jc w:val="both"/>
        <w:rPr>
          <w:rFonts w:ascii="Arial" w:hAnsi="Arial" w:cs="Arial"/>
          <w:sz w:val="22"/>
          <w:szCs w:val="22"/>
        </w:rPr>
      </w:pPr>
    </w:p>
    <w:p w:rsidR="00E47324" w:rsidRPr="009879FC" w:rsidRDefault="00E47324" w:rsidP="00E47324">
      <w:pPr>
        <w:pStyle w:val="Listaszerbekezds"/>
        <w:numPr>
          <w:ilvl w:val="0"/>
          <w:numId w:val="9"/>
        </w:numPr>
        <w:jc w:val="both"/>
        <w:rPr>
          <w:rFonts w:ascii="Arial" w:hAnsi="Arial" w:cs="Arial"/>
          <w:sz w:val="22"/>
          <w:szCs w:val="22"/>
          <w:u w:val="single"/>
        </w:rPr>
      </w:pPr>
      <w:r w:rsidRPr="009879FC">
        <w:rPr>
          <w:rFonts w:ascii="Arial" w:hAnsi="Arial" w:cs="Arial"/>
          <w:sz w:val="22"/>
          <w:szCs w:val="22"/>
          <w:u w:val="single"/>
        </w:rPr>
        <w:t>NAPIREND</w:t>
      </w:r>
    </w:p>
    <w:p w:rsidR="00A96C9F" w:rsidRDefault="00624242" w:rsidP="00A96C9F">
      <w:pPr>
        <w:ind w:left="1"/>
        <w:jc w:val="both"/>
        <w:rPr>
          <w:rFonts w:ascii="Arial" w:hAnsi="Arial" w:cs="Arial"/>
          <w:sz w:val="22"/>
          <w:szCs w:val="22"/>
        </w:rPr>
      </w:pPr>
      <w:r>
        <w:rPr>
          <w:rFonts w:ascii="Arial" w:hAnsi="Arial" w:cs="Arial"/>
          <w:sz w:val="22"/>
          <w:szCs w:val="22"/>
        </w:rPr>
        <w:t>Bélapátfalvai Közös Önkormányzati Hivatal G</w:t>
      </w:r>
      <w:r w:rsidR="007710E8">
        <w:rPr>
          <w:rFonts w:ascii="Arial" w:hAnsi="Arial" w:cs="Arial"/>
          <w:sz w:val="22"/>
          <w:szCs w:val="22"/>
        </w:rPr>
        <w:t>azd</w:t>
      </w:r>
      <w:r w:rsidR="002C6E96">
        <w:rPr>
          <w:rFonts w:ascii="Arial" w:hAnsi="Arial" w:cs="Arial"/>
          <w:sz w:val="22"/>
          <w:szCs w:val="22"/>
        </w:rPr>
        <w:t>asági Szervezetének Ügyrendje</w:t>
      </w:r>
      <w:r>
        <w:rPr>
          <w:rFonts w:ascii="Arial" w:hAnsi="Arial" w:cs="Arial"/>
          <w:sz w:val="22"/>
          <w:szCs w:val="22"/>
        </w:rPr>
        <w:t xml:space="preserve"> módosítása</w:t>
      </w:r>
    </w:p>
    <w:p w:rsidR="00624242" w:rsidRDefault="00624242" w:rsidP="00E47324">
      <w:pPr>
        <w:ind w:left="1"/>
        <w:jc w:val="both"/>
        <w:rPr>
          <w:rFonts w:ascii="Arial" w:hAnsi="Arial" w:cs="Arial"/>
          <w:sz w:val="22"/>
          <w:szCs w:val="22"/>
        </w:rPr>
      </w:pPr>
    </w:p>
    <w:p w:rsidR="00E47324" w:rsidRDefault="00E47324" w:rsidP="00E47324">
      <w:pPr>
        <w:ind w:left="1"/>
        <w:jc w:val="both"/>
        <w:rPr>
          <w:rFonts w:ascii="Arial" w:hAnsi="Arial" w:cs="Arial"/>
          <w:sz w:val="22"/>
          <w:szCs w:val="22"/>
        </w:rPr>
      </w:pPr>
      <w:r w:rsidRPr="0005163A">
        <w:rPr>
          <w:rFonts w:ascii="Arial" w:hAnsi="Arial" w:cs="Arial"/>
          <w:sz w:val="22"/>
          <w:szCs w:val="22"/>
          <w:u w:val="single"/>
        </w:rPr>
        <w:t>Varga Sándorné</w:t>
      </w:r>
      <w:r>
        <w:rPr>
          <w:rFonts w:ascii="Arial" w:hAnsi="Arial" w:cs="Arial"/>
          <w:sz w:val="22"/>
          <w:szCs w:val="22"/>
        </w:rPr>
        <w:t xml:space="preserve"> polgármester</w:t>
      </w:r>
    </w:p>
    <w:p w:rsidR="00E47324" w:rsidRPr="00E47324" w:rsidRDefault="00E47324" w:rsidP="00E47324">
      <w:pPr>
        <w:ind w:left="1"/>
        <w:jc w:val="both"/>
        <w:rPr>
          <w:rFonts w:ascii="Arial" w:hAnsi="Arial" w:cs="Arial"/>
          <w:sz w:val="22"/>
          <w:szCs w:val="22"/>
        </w:rPr>
      </w:pPr>
      <w:r>
        <w:rPr>
          <w:rFonts w:ascii="Arial" w:hAnsi="Arial" w:cs="Arial"/>
          <w:sz w:val="22"/>
          <w:szCs w:val="22"/>
        </w:rPr>
        <w:t xml:space="preserve">Tájékoztatja képviselő-testület tagjait, </w:t>
      </w:r>
      <w:r w:rsidR="00474B61">
        <w:rPr>
          <w:rFonts w:ascii="Arial" w:hAnsi="Arial" w:cs="Arial"/>
          <w:sz w:val="22"/>
          <w:szCs w:val="22"/>
        </w:rPr>
        <w:t>hogy szükségessé vált a Bélapátfalvai Közös Önkormányzati Hivatal Gazdasági Szervezet</w:t>
      </w:r>
      <w:r w:rsidR="00624242">
        <w:rPr>
          <w:rFonts w:ascii="Arial" w:hAnsi="Arial" w:cs="Arial"/>
          <w:sz w:val="22"/>
          <w:szCs w:val="22"/>
        </w:rPr>
        <w:t xml:space="preserve"> Ügyrendjének módosítása.</w:t>
      </w:r>
    </w:p>
    <w:p w:rsidR="00C179C9" w:rsidRDefault="00E47324" w:rsidP="00511E0C">
      <w:pPr>
        <w:ind w:left="1"/>
        <w:jc w:val="both"/>
        <w:rPr>
          <w:rFonts w:ascii="Arial" w:hAnsi="Arial" w:cs="Arial"/>
          <w:sz w:val="22"/>
          <w:szCs w:val="22"/>
        </w:rPr>
      </w:pPr>
      <w:r>
        <w:rPr>
          <w:rFonts w:ascii="Arial" w:hAnsi="Arial" w:cs="Arial"/>
          <w:sz w:val="22"/>
          <w:szCs w:val="22"/>
        </w:rPr>
        <w:t>Kéri a képviselő-testület tagjait, hogy mondják el kérdéseiket, véleményeiket a módosítással kapcsolatban.</w:t>
      </w:r>
    </w:p>
    <w:p w:rsidR="00E47324" w:rsidRDefault="00E47324" w:rsidP="00511E0C">
      <w:pPr>
        <w:ind w:left="1"/>
        <w:jc w:val="both"/>
        <w:rPr>
          <w:rFonts w:ascii="Arial" w:hAnsi="Arial" w:cs="Arial"/>
          <w:sz w:val="22"/>
          <w:szCs w:val="22"/>
        </w:rPr>
      </w:pPr>
    </w:p>
    <w:p w:rsidR="002C6E96" w:rsidRDefault="00E47324" w:rsidP="00E1366C">
      <w:pPr>
        <w:ind w:left="1"/>
        <w:jc w:val="both"/>
        <w:rPr>
          <w:rFonts w:ascii="Arial" w:hAnsi="Arial" w:cs="Arial"/>
          <w:sz w:val="22"/>
          <w:szCs w:val="22"/>
        </w:rPr>
      </w:pPr>
      <w:r>
        <w:rPr>
          <w:rFonts w:ascii="Arial" w:hAnsi="Arial" w:cs="Arial"/>
          <w:sz w:val="22"/>
          <w:szCs w:val="22"/>
        </w:rPr>
        <w:t xml:space="preserve">Mivel kérdés, vélemény nem volt, kéri a képviselő-testület tagjait, hogy szavazzanak a </w:t>
      </w:r>
      <w:r w:rsidR="00624242">
        <w:rPr>
          <w:rFonts w:ascii="Arial" w:hAnsi="Arial" w:cs="Arial"/>
          <w:sz w:val="22"/>
          <w:szCs w:val="22"/>
        </w:rPr>
        <w:t>Bélapátfalvai Közös Önkormányzati Hivatal Gazdasági Szervezet Ügyrendjének módosításáról az előterjesztés szerint.</w:t>
      </w:r>
    </w:p>
    <w:p w:rsidR="0005163A" w:rsidRDefault="0005163A" w:rsidP="00511E0C">
      <w:pPr>
        <w:ind w:left="1"/>
        <w:jc w:val="both"/>
        <w:rPr>
          <w:rFonts w:ascii="Arial" w:hAnsi="Arial" w:cs="Arial"/>
          <w:sz w:val="22"/>
          <w:szCs w:val="22"/>
        </w:rPr>
      </w:pPr>
      <w:r>
        <w:rPr>
          <w:rFonts w:ascii="Arial" w:hAnsi="Arial" w:cs="Arial"/>
          <w:sz w:val="22"/>
          <w:szCs w:val="22"/>
        </w:rPr>
        <w:lastRenderedPageBreak/>
        <w:t>A döntéshozatalban résztvevők száma 4 fő.</w:t>
      </w:r>
    </w:p>
    <w:p w:rsidR="0005163A" w:rsidRDefault="0005163A" w:rsidP="00511E0C">
      <w:pPr>
        <w:ind w:left="1"/>
        <w:jc w:val="both"/>
        <w:rPr>
          <w:rFonts w:ascii="Arial" w:hAnsi="Arial" w:cs="Arial"/>
          <w:sz w:val="22"/>
          <w:szCs w:val="22"/>
        </w:rPr>
      </w:pPr>
    </w:p>
    <w:p w:rsidR="00E177D9" w:rsidRDefault="00E177D9" w:rsidP="00E177D9">
      <w:pPr>
        <w:ind w:left="1"/>
        <w:jc w:val="both"/>
        <w:rPr>
          <w:rFonts w:ascii="Arial" w:hAnsi="Arial" w:cs="Arial"/>
          <w:sz w:val="22"/>
          <w:szCs w:val="22"/>
        </w:rPr>
      </w:pPr>
      <w:r>
        <w:rPr>
          <w:rFonts w:ascii="Arial" w:hAnsi="Arial" w:cs="Arial"/>
          <w:sz w:val="22"/>
          <w:szCs w:val="22"/>
        </w:rPr>
        <w:t>Mónosbél Község Önkormányzat Képviselő-testülete 4 igen szavazattal az alábbi határozatot fogadta el.</w:t>
      </w:r>
    </w:p>
    <w:p w:rsidR="00E177D9" w:rsidRDefault="00E177D9" w:rsidP="00511E0C">
      <w:pPr>
        <w:ind w:left="1"/>
        <w:jc w:val="both"/>
        <w:rPr>
          <w:rFonts w:ascii="Arial" w:hAnsi="Arial" w:cs="Arial"/>
          <w:sz w:val="22"/>
          <w:szCs w:val="22"/>
        </w:rPr>
      </w:pPr>
    </w:p>
    <w:p w:rsidR="0005163A" w:rsidRDefault="00624242" w:rsidP="00624242">
      <w:pPr>
        <w:ind w:left="1"/>
        <w:jc w:val="center"/>
        <w:rPr>
          <w:rFonts w:ascii="Arial" w:hAnsi="Arial" w:cs="Arial"/>
          <w:b/>
          <w:sz w:val="22"/>
          <w:szCs w:val="22"/>
          <w:u w:val="single"/>
        </w:rPr>
      </w:pPr>
      <w:r w:rsidRPr="00624242">
        <w:rPr>
          <w:rFonts w:ascii="Arial" w:hAnsi="Arial" w:cs="Arial"/>
          <w:b/>
          <w:sz w:val="22"/>
          <w:szCs w:val="22"/>
          <w:u w:val="single"/>
        </w:rPr>
        <w:t>4/2014. (I.28.) sz. Képviselő-testületi határozat</w:t>
      </w:r>
    </w:p>
    <w:p w:rsidR="009879FC" w:rsidRPr="009879FC" w:rsidRDefault="009879FC" w:rsidP="009879FC">
      <w:pPr>
        <w:jc w:val="both"/>
        <w:rPr>
          <w:rFonts w:ascii="Arial" w:hAnsi="Arial" w:cs="Arial"/>
          <w:sz w:val="22"/>
          <w:szCs w:val="22"/>
        </w:rPr>
      </w:pPr>
      <w:r w:rsidRPr="009879FC">
        <w:rPr>
          <w:rFonts w:ascii="Arial" w:hAnsi="Arial" w:cs="Arial"/>
          <w:sz w:val="22"/>
          <w:szCs w:val="22"/>
        </w:rPr>
        <w:t xml:space="preserve">Mónosbél Község Önkormányzat Képviselő-testülete megtárgyalta és elfogadta a 21/2013. (IV.30.) számú Képviselő-testületi határozattal elfogadott Bélapátfalvai Közös Önkormányzati Hivatal Gazdasági Szervezet ügyrendjének módosítását. </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5. oldal</w:t>
      </w:r>
    </w:p>
    <w:p w:rsidR="009879FC" w:rsidRPr="009879FC" w:rsidRDefault="009879FC" w:rsidP="009879FC">
      <w:pPr>
        <w:jc w:val="both"/>
        <w:rPr>
          <w:rFonts w:ascii="Arial" w:hAnsi="Arial" w:cs="Arial"/>
          <w:sz w:val="22"/>
          <w:szCs w:val="22"/>
        </w:rPr>
      </w:pPr>
      <w:r w:rsidRPr="009879FC">
        <w:rPr>
          <w:rFonts w:ascii="Arial" w:hAnsi="Arial" w:cs="Arial"/>
          <w:sz w:val="22"/>
          <w:szCs w:val="22"/>
        </w:rPr>
        <w:t>„ Az előzőekben leírtakon túl a rendelettervezet mellékleteként – az Áht. 24. §</w:t>
      </w:r>
      <w:proofErr w:type="spellStart"/>
      <w:r w:rsidRPr="009879FC">
        <w:rPr>
          <w:rFonts w:ascii="Arial" w:hAnsi="Arial" w:cs="Arial"/>
          <w:sz w:val="22"/>
          <w:szCs w:val="22"/>
        </w:rPr>
        <w:t>-ában</w:t>
      </w:r>
      <w:proofErr w:type="spellEnd"/>
      <w:r w:rsidRPr="009879FC">
        <w:rPr>
          <w:rFonts w:ascii="Arial" w:hAnsi="Arial" w:cs="Arial"/>
          <w:sz w:val="22"/>
          <w:szCs w:val="22"/>
        </w:rPr>
        <w:t xml:space="preserve"> meghatározottaknak megfelelően – a Képviselő-testület részére – szöveges indokolással együtt – tájékoztatásul be kell mutatni” kiegészül:</w:t>
      </w:r>
    </w:p>
    <w:p w:rsidR="009879FC" w:rsidRPr="009879FC" w:rsidRDefault="009879FC" w:rsidP="009879FC">
      <w:pPr>
        <w:pStyle w:val="Listaszerbekezds"/>
        <w:numPr>
          <w:ilvl w:val="0"/>
          <w:numId w:val="28"/>
        </w:numPr>
        <w:jc w:val="both"/>
        <w:rPr>
          <w:rFonts w:ascii="Arial" w:hAnsi="Arial" w:cs="Arial"/>
          <w:sz w:val="22"/>
          <w:szCs w:val="22"/>
        </w:rPr>
      </w:pPr>
      <w:r w:rsidRPr="009879FC">
        <w:rPr>
          <w:rFonts w:ascii="Arial" w:hAnsi="Arial" w:cs="Arial"/>
          <w:sz w:val="22"/>
          <w:szCs w:val="22"/>
        </w:rPr>
        <w:t xml:space="preserve">az </w:t>
      </w:r>
      <w:proofErr w:type="spellStart"/>
      <w:r w:rsidRPr="009879FC">
        <w:rPr>
          <w:rFonts w:ascii="Arial" w:hAnsi="Arial" w:cs="Arial"/>
          <w:sz w:val="22"/>
          <w:szCs w:val="22"/>
        </w:rPr>
        <w:t>Áht</w:t>
      </w:r>
      <w:proofErr w:type="spellEnd"/>
      <w:r w:rsidRPr="009879FC">
        <w:rPr>
          <w:rFonts w:ascii="Arial" w:hAnsi="Arial" w:cs="Arial"/>
          <w:sz w:val="22"/>
          <w:szCs w:val="22"/>
        </w:rPr>
        <w:t xml:space="preserve"> 29/</w:t>
      </w:r>
      <w:proofErr w:type="gramStart"/>
      <w:r w:rsidRPr="009879FC">
        <w:rPr>
          <w:rFonts w:ascii="Arial" w:hAnsi="Arial" w:cs="Arial"/>
          <w:sz w:val="22"/>
          <w:szCs w:val="22"/>
        </w:rPr>
        <w:t>A</w:t>
      </w:r>
      <w:proofErr w:type="gramEnd"/>
      <w:r w:rsidRPr="009879FC">
        <w:rPr>
          <w:rFonts w:ascii="Arial" w:hAnsi="Arial" w:cs="Arial"/>
          <w:sz w:val="22"/>
          <w:szCs w:val="22"/>
        </w:rPr>
        <w:t>. § szerinti tervszámoknak megfelelően a költségvetési évet követő három év tervezett előirányzatainak keretszámait főbb csoportokban, és a 29/</w:t>
      </w:r>
      <w:proofErr w:type="gramStart"/>
      <w:r w:rsidRPr="009879FC">
        <w:rPr>
          <w:rFonts w:ascii="Arial" w:hAnsi="Arial" w:cs="Arial"/>
          <w:sz w:val="22"/>
          <w:szCs w:val="22"/>
        </w:rPr>
        <w:t>A</w:t>
      </w:r>
      <w:proofErr w:type="gramEnd"/>
      <w:r w:rsidRPr="009879FC">
        <w:rPr>
          <w:rFonts w:ascii="Arial" w:hAnsi="Arial" w:cs="Arial"/>
          <w:sz w:val="22"/>
          <w:szCs w:val="22"/>
        </w:rPr>
        <w:t>. § szerinti tervszámoktól történő esetleges eltérés indokait.</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7. oldal</w:t>
      </w:r>
    </w:p>
    <w:p w:rsidR="009879FC" w:rsidRPr="009879FC" w:rsidRDefault="009879FC" w:rsidP="009879FC">
      <w:pPr>
        <w:jc w:val="both"/>
        <w:rPr>
          <w:rFonts w:ascii="Arial" w:hAnsi="Arial" w:cs="Arial"/>
          <w:sz w:val="22"/>
          <w:szCs w:val="22"/>
        </w:rPr>
      </w:pPr>
      <w:r w:rsidRPr="009879FC">
        <w:rPr>
          <w:rFonts w:ascii="Arial" w:hAnsi="Arial" w:cs="Arial"/>
          <w:sz w:val="22"/>
          <w:szCs w:val="22"/>
        </w:rPr>
        <w:t>„Elemi költségevetés összeállítása” 5. bekezdése módosul:</w:t>
      </w:r>
    </w:p>
    <w:p w:rsidR="009879FC" w:rsidRPr="009879FC" w:rsidRDefault="009879FC" w:rsidP="009879FC">
      <w:pPr>
        <w:jc w:val="both"/>
        <w:rPr>
          <w:rFonts w:ascii="Arial" w:hAnsi="Arial" w:cs="Arial"/>
          <w:sz w:val="22"/>
          <w:szCs w:val="22"/>
        </w:rPr>
      </w:pPr>
      <w:r w:rsidRPr="009879FC">
        <w:rPr>
          <w:rFonts w:ascii="Arial" w:hAnsi="Arial" w:cs="Arial"/>
          <w:sz w:val="22"/>
          <w:szCs w:val="22"/>
        </w:rPr>
        <w:t>Az elemi költségvetéseket a pénzügyi csoport vezetője és a pénzügyi ügyintéző I., III., IV., V. és VII. készíti elő a költségvetési rendelet előkészítésével egyidejűleg.</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10. oldal</w:t>
      </w:r>
    </w:p>
    <w:p w:rsidR="009879FC" w:rsidRPr="009879FC" w:rsidRDefault="009879FC" w:rsidP="009879FC">
      <w:pPr>
        <w:jc w:val="both"/>
        <w:rPr>
          <w:rFonts w:ascii="Arial" w:hAnsi="Arial" w:cs="Arial"/>
          <w:sz w:val="22"/>
          <w:szCs w:val="22"/>
        </w:rPr>
      </w:pPr>
      <w:r w:rsidRPr="009879FC">
        <w:rPr>
          <w:rFonts w:ascii="Arial" w:hAnsi="Arial" w:cs="Arial"/>
          <w:sz w:val="22"/>
          <w:szCs w:val="22"/>
        </w:rPr>
        <w:t>„Vagyonnyilvántartás, vagyonleltár”</w:t>
      </w:r>
    </w:p>
    <w:p w:rsidR="009879FC" w:rsidRPr="009879FC" w:rsidRDefault="009879FC" w:rsidP="009879FC">
      <w:pPr>
        <w:jc w:val="both"/>
        <w:rPr>
          <w:rFonts w:ascii="Arial" w:hAnsi="Arial" w:cs="Arial"/>
          <w:sz w:val="22"/>
          <w:szCs w:val="22"/>
        </w:rPr>
      </w:pPr>
      <w:r w:rsidRPr="009879FC">
        <w:rPr>
          <w:rFonts w:ascii="Arial" w:hAnsi="Arial" w:cs="Arial"/>
          <w:sz w:val="22"/>
          <w:szCs w:val="22"/>
        </w:rPr>
        <w:t>„A rendelet végrehajtásával kapcsolatos, polgármesteri hivatalon belüli feladatok és eljárások a következők:” módosul</w:t>
      </w:r>
    </w:p>
    <w:p w:rsidR="009879FC" w:rsidRPr="009879FC" w:rsidRDefault="009879FC" w:rsidP="009879FC">
      <w:pPr>
        <w:jc w:val="both"/>
        <w:rPr>
          <w:rFonts w:ascii="Arial" w:hAnsi="Arial" w:cs="Arial"/>
          <w:sz w:val="22"/>
          <w:szCs w:val="22"/>
        </w:rPr>
      </w:pPr>
      <w:r w:rsidRPr="009879FC">
        <w:rPr>
          <w:rFonts w:ascii="Arial" w:hAnsi="Arial" w:cs="Arial"/>
          <w:sz w:val="22"/>
          <w:szCs w:val="22"/>
        </w:rPr>
        <w:t>Az önkormányzatnál, a Hivatalban, továbbá a hozzá tartozó önállóan működő költségvetési szerveknél kezelt, illetve számba vett eszközeit és azok forrásait az államháztartás számviteléről szóló 4/2013. (I.11.) Korm. rendelet, a számlarend, valamint a Bizonylati szabályzat előírásai szerint kell nyilvántartani.</w:t>
      </w:r>
    </w:p>
    <w:p w:rsidR="009879FC" w:rsidRPr="009879FC" w:rsidRDefault="009879FC" w:rsidP="009879FC">
      <w:pPr>
        <w:jc w:val="both"/>
        <w:rPr>
          <w:rFonts w:ascii="Arial" w:hAnsi="Arial" w:cs="Arial"/>
          <w:sz w:val="22"/>
          <w:szCs w:val="22"/>
        </w:rPr>
      </w:pPr>
      <w:r w:rsidRPr="009879FC">
        <w:rPr>
          <w:rFonts w:ascii="Arial" w:hAnsi="Arial" w:cs="Arial"/>
          <w:sz w:val="22"/>
          <w:szCs w:val="22"/>
        </w:rPr>
        <w:t>Az önkormányzat vagyonának folyamatos, naprakész főkönyvi nyilvántartását a pénzügyi ügyintéző II. végzi és a kataszteri nyilvántartással megbízott pénzügyi ügyintéző VI. végzi.</w:t>
      </w:r>
    </w:p>
    <w:p w:rsidR="009879FC" w:rsidRPr="009879FC" w:rsidRDefault="009879FC" w:rsidP="009879FC">
      <w:pPr>
        <w:jc w:val="both"/>
        <w:rPr>
          <w:rFonts w:ascii="Arial" w:hAnsi="Arial" w:cs="Arial"/>
          <w:sz w:val="22"/>
          <w:szCs w:val="22"/>
        </w:rPr>
      </w:pPr>
      <w:r w:rsidRPr="009879FC">
        <w:rPr>
          <w:rFonts w:ascii="Arial" w:hAnsi="Arial" w:cs="Arial"/>
          <w:sz w:val="22"/>
          <w:szCs w:val="22"/>
        </w:rPr>
        <w:t>5. bekezdés módosul:</w:t>
      </w:r>
    </w:p>
    <w:p w:rsidR="009879FC" w:rsidRPr="009879FC" w:rsidRDefault="009879FC" w:rsidP="009879FC">
      <w:pPr>
        <w:jc w:val="both"/>
        <w:rPr>
          <w:rFonts w:ascii="Arial" w:hAnsi="Arial" w:cs="Arial"/>
          <w:sz w:val="22"/>
          <w:szCs w:val="22"/>
        </w:rPr>
      </w:pPr>
      <w:r w:rsidRPr="009879FC">
        <w:rPr>
          <w:rFonts w:ascii="Arial" w:hAnsi="Arial" w:cs="Arial"/>
          <w:sz w:val="22"/>
          <w:szCs w:val="22"/>
        </w:rPr>
        <w:t>A vagyonkimutatást az államháztartás számviteléről szóló 4/2013.(I.11.) Korm. rendelet 30.§</w:t>
      </w:r>
      <w:proofErr w:type="spellStart"/>
      <w:r w:rsidRPr="009879FC">
        <w:rPr>
          <w:rFonts w:ascii="Arial" w:hAnsi="Arial" w:cs="Arial"/>
          <w:sz w:val="22"/>
          <w:szCs w:val="22"/>
        </w:rPr>
        <w:t>-</w:t>
      </w:r>
      <w:proofErr w:type="gramStart"/>
      <w:r w:rsidRPr="009879FC">
        <w:rPr>
          <w:rFonts w:ascii="Arial" w:hAnsi="Arial" w:cs="Arial"/>
          <w:sz w:val="22"/>
          <w:szCs w:val="22"/>
        </w:rPr>
        <w:t>a</w:t>
      </w:r>
      <w:proofErr w:type="spellEnd"/>
      <w:proofErr w:type="gramEnd"/>
      <w:r w:rsidRPr="009879FC">
        <w:rPr>
          <w:rFonts w:ascii="Arial" w:hAnsi="Arial" w:cs="Arial"/>
          <w:sz w:val="22"/>
          <w:szCs w:val="22"/>
        </w:rPr>
        <w:t>, valamint az önkormányzat vonatkozó rendeletében foglaltak alapján kell összeállítani.</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17. oldal 3 bekezdés első mondata módosul:</w:t>
      </w:r>
    </w:p>
    <w:p w:rsidR="009879FC" w:rsidRPr="009879FC" w:rsidRDefault="009879FC" w:rsidP="009879FC">
      <w:pPr>
        <w:jc w:val="both"/>
        <w:rPr>
          <w:rFonts w:ascii="Arial" w:hAnsi="Arial" w:cs="Arial"/>
          <w:sz w:val="22"/>
          <w:szCs w:val="22"/>
        </w:rPr>
      </w:pPr>
      <w:r w:rsidRPr="009879FC">
        <w:rPr>
          <w:rFonts w:ascii="Arial" w:hAnsi="Arial" w:cs="Arial"/>
          <w:sz w:val="22"/>
          <w:szCs w:val="22"/>
        </w:rPr>
        <w:t>Nem szükséges előzetes, írásbeli kötelezettségvállalás a pénzügyi eseményenként 100.000,- Ft-ot el nem érő (kisösszegű) kifizetések esetében, a fizetési számláknál a számlavezető által leemelt díj, juttatás, vagy az Áht.36.§ (2) bekezdése szerint egyéb fizetési kötelezettségnek minősülő kifizetéshez.</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18. oldal</w:t>
      </w:r>
    </w:p>
    <w:p w:rsidR="009879FC" w:rsidRPr="009879FC" w:rsidRDefault="009879FC" w:rsidP="009879FC">
      <w:pPr>
        <w:jc w:val="both"/>
        <w:rPr>
          <w:rFonts w:ascii="Arial" w:hAnsi="Arial" w:cs="Arial"/>
          <w:sz w:val="22"/>
          <w:szCs w:val="22"/>
        </w:rPr>
      </w:pPr>
      <w:r w:rsidRPr="009879FC">
        <w:rPr>
          <w:rFonts w:ascii="Arial" w:hAnsi="Arial" w:cs="Arial"/>
          <w:sz w:val="22"/>
          <w:szCs w:val="22"/>
        </w:rPr>
        <w:t>„Szakmai teljesítésigazolás” cím módosul:</w:t>
      </w:r>
    </w:p>
    <w:p w:rsidR="009879FC" w:rsidRPr="009879FC" w:rsidRDefault="009879FC" w:rsidP="009879FC">
      <w:pPr>
        <w:jc w:val="both"/>
        <w:rPr>
          <w:rFonts w:ascii="Arial" w:hAnsi="Arial" w:cs="Arial"/>
          <w:sz w:val="22"/>
          <w:szCs w:val="22"/>
        </w:rPr>
      </w:pPr>
      <w:r w:rsidRPr="009879FC">
        <w:rPr>
          <w:rFonts w:ascii="Arial" w:hAnsi="Arial" w:cs="Arial"/>
          <w:sz w:val="22"/>
          <w:szCs w:val="22"/>
        </w:rPr>
        <w:t xml:space="preserve"> A </w:t>
      </w:r>
      <w:proofErr w:type="gramStart"/>
      <w:r w:rsidRPr="009879FC">
        <w:rPr>
          <w:rFonts w:ascii="Arial" w:hAnsi="Arial" w:cs="Arial"/>
          <w:sz w:val="22"/>
          <w:szCs w:val="22"/>
        </w:rPr>
        <w:t>teljesítés igazolás</w:t>
      </w:r>
      <w:proofErr w:type="gramEnd"/>
      <w:r w:rsidRPr="009879FC">
        <w:rPr>
          <w:rFonts w:ascii="Arial" w:hAnsi="Arial" w:cs="Arial"/>
          <w:sz w:val="22"/>
          <w:szCs w:val="22"/>
        </w:rPr>
        <w:t>.</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19. oldal 1 bekezdés módosul:</w:t>
      </w:r>
    </w:p>
    <w:p w:rsidR="009879FC" w:rsidRPr="009879FC" w:rsidRDefault="009879FC" w:rsidP="009879FC">
      <w:pPr>
        <w:jc w:val="both"/>
        <w:rPr>
          <w:rFonts w:ascii="Arial" w:hAnsi="Arial" w:cs="Arial"/>
          <w:sz w:val="22"/>
          <w:szCs w:val="22"/>
        </w:rPr>
      </w:pPr>
      <w:r w:rsidRPr="009879FC">
        <w:rPr>
          <w:rFonts w:ascii="Arial" w:hAnsi="Arial" w:cs="Arial"/>
          <w:sz w:val="22"/>
          <w:szCs w:val="22"/>
        </w:rPr>
        <w:t>A kiadások teljesítésének és a bevételek beszedésének elrendelése előtt okmányok alapján ellenőrizni, igazolni kell azok jogosságát, összegszerűségét, ellenszolgáltatást is magában foglaló kötelezettségvállalás esetében – ha a kifizetés vagy annak egy része az ellenszolgáltatás teljesítését követően esedékes – annak teljesítését.</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„Utalványozás”</w:t>
      </w:r>
    </w:p>
    <w:p w:rsidR="009879FC" w:rsidRPr="009879FC" w:rsidRDefault="009879FC" w:rsidP="009879FC">
      <w:pPr>
        <w:jc w:val="both"/>
        <w:rPr>
          <w:rFonts w:ascii="Arial" w:hAnsi="Arial" w:cs="Arial"/>
          <w:sz w:val="22"/>
          <w:szCs w:val="22"/>
        </w:rPr>
      </w:pPr>
      <w:r w:rsidRPr="009879FC">
        <w:rPr>
          <w:rFonts w:ascii="Arial" w:hAnsi="Arial" w:cs="Arial"/>
          <w:sz w:val="22"/>
          <w:szCs w:val="22"/>
        </w:rPr>
        <w:t>„Az utalványon fel kell tüntetni” kiegészül:</w:t>
      </w:r>
    </w:p>
    <w:p w:rsidR="009879FC" w:rsidRPr="009879FC" w:rsidRDefault="009879FC" w:rsidP="009879FC">
      <w:pPr>
        <w:pStyle w:val="Listaszerbekezds"/>
        <w:numPr>
          <w:ilvl w:val="0"/>
          <w:numId w:val="28"/>
        </w:numPr>
        <w:jc w:val="both"/>
        <w:rPr>
          <w:rFonts w:ascii="Arial" w:hAnsi="Arial" w:cs="Arial"/>
          <w:sz w:val="22"/>
          <w:szCs w:val="22"/>
        </w:rPr>
      </w:pPr>
      <w:r w:rsidRPr="009879FC">
        <w:rPr>
          <w:rFonts w:ascii="Arial" w:hAnsi="Arial" w:cs="Arial"/>
          <w:sz w:val="22"/>
          <w:szCs w:val="22"/>
        </w:rPr>
        <w:lastRenderedPageBreak/>
        <w:t>a bevétel, kiadás egységes rovatrend és kormányzati funkció szerinti számát és megnevezését, a terheléssel, jóváírással (kifizetéssel, bevételezéssel) érintett pénzeszköz államháztartási számviteli kormányrendelet szerinti könyvviteli számlájának számát és megnevezését.</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 xml:space="preserve">„Az </w:t>
      </w:r>
      <w:proofErr w:type="spellStart"/>
      <w:r w:rsidRPr="009879FC">
        <w:rPr>
          <w:rFonts w:ascii="Arial" w:hAnsi="Arial" w:cs="Arial"/>
          <w:sz w:val="22"/>
          <w:szCs w:val="22"/>
        </w:rPr>
        <w:t>Ávr</w:t>
      </w:r>
      <w:proofErr w:type="spellEnd"/>
      <w:r w:rsidRPr="009879FC">
        <w:rPr>
          <w:rFonts w:ascii="Arial" w:hAnsi="Arial" w:cs="Arial"/>
          <w:sz w:val="22"/>
          <w:szCs w:val="22"/>
        </w:rPr>
        <w:t>. 59.§ (5) bekezdés alapján nem kell, de ajánlatos külön utalványozni” módosul:</w:t>
      </w:r>
    </w:p>
    <w:p w:rsidR="009879FC" w:rsidRPr="009879FC" w:rsidRDefault="009879FC" w:rsidP="009879FC">
      <w:pPr>
        <w:jc w:val="both"/>
        <w:rPr>
          <w:rFonts w:ascii="Arial" w:hAnsi="Arial" w:cs="Arial"/>
          <w:sz w:val="22"/>
          <w:szCs w:val="22"/>
        </w:rPr>
      </w:pPr>
      <w:r w:rsidRPr="009879FC">
        <w:rPr>
          <w:rFonts w:ascii="Arial" w:hAnsi="Arial" w:cs="Arial"/>
          <w:sz w:val="22"/>
          <w:szCs w:val="22"/>
        </w:rPr>
        <w:t>- a közigazgatási hatósági határozaton alapuló, az egységes rovatrend B3. Közhatalmi bevételek rovatain elszámolandó bevételek beszedését, és az egységes rovatrend B401. Készletértékesítés ellenértéke, B402. Szolgáltatások ellenértéke és B403. Közvetített szolgáltatások ellenértéke rovatain elszámolandó bevételeket,</w:t>
      </w:r>
    </w:p>
    <w:p w:rsidR="009879FC" w:rsidRPr="009879FC" w:rsidRDefault="009879FC" w:rsidP="009879FC">
      <w:pPr>
        <w:jc w:val="both"/>
        <w:rPr>
          <w:rFonts w:ascii="Arial" w:hAnsi="Arial" w:cs="Arial"/>
          <w:sz w:val="22"/>
          <w:szCs w:val="22"/>
        </w:rPr>
      </w:pPr>
      <w:r w:rsidRPr="009879FC">
        <w:rPr>
          <w:rFonts w:ascii="Arial" w:hAnsi="Arial" w:cs="Arial"/>
          <w:sz w:val="22"/>
          <w:szCs w:val="22"/>
        </w:rPr>
        <w:t>- a fizetési számla vezetésével és az azon végzett műveletekkel kapcsolatban a számlavezető által felszámított díjakkal, költségekkel kapcsolatos kiadásokat,</w:t>
      </w:r>
    </w:p>
    <w:p w:rsidR="009879FC" w:rsidRPr="009879FC" w:rsidRDefault="009879FC" w:rsidP="009879FC">
      <w:pPr>
        <w:jc w:val="both"/>
        <w:rPr>
          <w:rFonts w:ascii="Arial" w:hAnsi="Arial" w:cs="Arial"/>
          <w:sz w:val="22"/>
          <w:szCs w:val="22"/>
        </w:rPr>
      </w:pPr>
      <w:r w:rsidRPr="009879FC">
        <w:rPr>
          <w:rFonts w:ascii="Arial" w:hAnsi="Arial" w:cs="Arial"/>
          <w:sz w:val="22"/>
          <w:szCs w:val="22"/>
        </w:rPr>
        <w:t>- az egységes rovatrend B813. Maradvány igénybevétele rovatain elszámolandó bevételek teljesítését, és</w:t>
      </w:r>
    </w:p>
    <w:p w:rsidR="009879FC" w:rsidRPr="009879FC" w:rsidRDefault="009879FC" w:rsidP="009879FC">
      <w:pPr>
        <w:jc w:val="both"/>
        <w:rPr>
          <w:rFonts w:ascii="Arial" w:hAnsi="Arial" w:cs="Arial"/>
          <w:sz w:val="22"/>
          <w:szCs w:val="22"/>
        </w:rPr>
      </w:pPr>
      <w:r w:rsidRPr="009879FC">
        <w:rPr>
          <w:rFonts w:ascii="Arial" w:hAnsi="Arial" w:cs="Arial"/>
          <w:sz w:val="22"/>
          <w:szCs w:val="22"/>
        </w:rPr>
        <w:t>- a fedezetkezelői számláról, valamint – a fedezetkezelői számlára történő átutalás esetén – az építtetői fedezetbiztosítási számláról történő kifizetéseket.</w:t>
      </w:r>
    </w:p>
    <w:p w:rsidR="009879FC" w:rsidRPr="009879FC" w:rsidRDefault="009879FC" w:rsidP="009879FC">
      <w:pPr>
        <w:jc w:val="both"/>
        <w:rPr>
          <w:rFonts w:ascii="Arial" w:hAnsi="Arial" w:cs="Arial"/>
          <w:sz w:val="22"/>
          <w:szCs w:val="22"/>
        </w:rPr>
      </w:pPr>
    </w:p>
    <w:p w:rsidR="009879FC" w:rsidRPr="009879FC" w:rsidRDefault="009879FC" w:rsidP="009879FC">
      <w:pPr>
        <w:jc w:val="both"/>
        <w:rPr>
          <w:rFonts w:ascii="Arial" w:hAnsi="Arial" w:cs="Arial"/>
          <w:sz w:val="22"/>
          <w:szCs w:val="22"/>
        </w:rPr>
      </w:pPr>
      <w:r w:rsidRPr="009879FC">
        <w:rPr>
          <w:rFonts w:ascii="Arial" w:hAnsi="Arial" w:cs="Arial"/>
          <w:sz w:val="22"/>
          <w:szCs w:val="22"/>
        </w:rPr>
        <w:t>21. oldal</w:t>
      </w:r>
    </w:p>
    <w:p w:rsidR="009879FC" w:rsidRPr="009879FC" w:rsidRDefault="009879FC" w:rsidP="009879FC">
      <w:pPr>
        <w:jc w:val="both"/>
        <w:rPr>
          <w:rFonts w:ascii="Arial" w:hAnsi="Arial" w:cs="Arial"/>
          <w:sz w:val="22"/>
          <w:szCs w:val="22"/>
        </w:rPr>
      </w:pPr>
      <w:r w:rsidRPr="009879FC">
        <w:rPr>
          <w:rFonts w:ascii="Arial" w:hAnsi="Arial" w:cs="Arial"/>
          <w:sz w:val="22"/>
          <w:szCs w:val="22"/>
        </w:rPr>
        <w:t>„A választási eljárással kapcsolatos hatáskörök” módosul:</w:t>
      </w:r>
    </w:p>
    <w:p w:rsidR="009879FC" w:rsidRPr="009879FC" w:rsidRDefault="009879FC" w:rsidP="009879FC">
      <w:pPr>
        <w:jc w:val="both"/>
        <w:rPr>
          <w:rFonts w:ascii="Arial" w:hAnsi="Arial" w:cs="Arial"/>
          <w:sz w:val="22"/>
          <w:szCs w:val="22"/>
        </w:rPr>
      </w:pPr>
      <w:r w:rsidRPr="009879FC">
        <w:rPr>
          <w:rFonts w:ascii="Arial" w:hAnsi="Arial" w:cs="Arial"/>
          <w:sz w:val="22"/>
          <w:szCs w:val="22"/>
        </w:rPr>
        <w:t>A választási eljárásról szóló 2013. évi XXXVI. törvény 1.§</w:t>
      </w:r>
      <w:proofErr w:type="spellStart"/>
      <w:r w:rsidRPr="009879FC">
        <w:rPr>
          <w:rFonts w:ascii="Arial" w:hAnsi="Arial" w:cs="Arial"/>
          <w:sz w:val="22"/>
          <w:szCs w:val="22"/>
        </w:rPr>
        <w:t>-ának</w:t>
      </w:r>
      <w:proofErr w:type="spellEnd"/>
      <w:r w:rsidRPr="009879FC">
        <w:rPr>
          <w:rFonts w:ascii="Arial" w:hAnsi="Arial" w:cs="Arial"/>
          <w:sz w:val="22"/>
          <w:szCs w:val="22"/>
        </w:rPr>
        <w:t xml:space="preserve"> hatálya alá tartozó helyi lebonyolításra felhasználandó pénzeszközök feletti</w:t>
      </w:r>
    </w:p>
    <w:p w:rsidR="009879FC" w:rsidRPr="009879FC" w:rsidRDefault="009879FC" w:rsidP="009879FC">
      <w:pPr>
        <w:pStyle w:val="Listaszerbekezds"/>
        <w:numPr>
          <w:ilvl w:val="0"/>
          <w:numId w:val="28"/>
        </w:numPr>
        <w:jc w:val="both"/>
        <w:rPr>
          <w:rFonts w:ascii="Arial" w:hAnsi="Arial" w:cs="Arial"/>
          <w:sz w:val="22"/>
          <w:szCs w:val="22"/>
        </w:rPr>
      </w:pPr>
      <w:r w:rsidRPr="009879FC">
        <w:rPr>
          <w:rFonts w:ascii="Arial" w:hAnsi="Arial" w:cs="Arial"/>
          <w:sz w:val="22"/>
          <w:szCs w:val="22"/>
        </w:rPr>
        <w:t xml:space="preserve">kötelezettségvállalási, </w:t>
      </w:r>
      <w:proofErr w:type="gramStart"/>
      <w:r w:rsidRPr="009879FC">
        <w:rPr>
          <w:rFonts w:ascii="Arial" w:hAnsi="Arial" w:cs="Arial"/>
          <w:sz w:val="22"/>
          <w:szCs w:val="22"/>
        </w:rPr>
        <w:t>teljesítés igazolás</w:t>
      </w:r>
      <w:proofErr w:type="gramEnd"/>
      <w:r w:rsidRPr="009879FC">
        <w:rPr>
          <w:rFonts w:ascii="Arial" w:hAnsi="Arial" w:cs="Arial"/>
          <w:sz w:val="22"/>
          <w:szCs w:val="22"/>
        </w:rPr>
        <w:t xml:space="preserve"> és utalványozási jogot a jegyző gyakorolja,</w:t>
      </w:r>
    </w:p>
    <w:p w:rsidR="009879FC" w:rsidRPr="009879FC" w:rsidRDefault="009879FC" w:rsidP="009879FC">
      <w:pPr>
        <w:pStyle w:val="Listaszerbekezds"/>
        <w:numPr>
          <w:ilvl w:val="0"/>
          <w:numId w:val="28"/>
        </w:numPr>
        <w:jc w:val="both"/>
        <w:rPr>
          <w:rFonts w:ascii="Arial" w:hAnsi="Arial" w:cs="Arial"/>
          <w:sz w:val="22"/>
          <w:szCs w:val="22"/>
        </w:rPr>
      </w:pPr>
      <w:r w:rsidRPr="009879FC">
        <w:rPr>
          <w:rFonts w:ascii="Arial" w:hAnsi="Arial" w:cs="Arial"/>
          <w:sz w:val="22"/>
          <w:szCs w:val="22"/>
        </w:rPr>
        <w:t>az ellenjegyzésre a pénzügyi csoportvezető jogosult.</w:t>
      </w:r>
    </w:p>
    <w:p w:rsidR="009879FC" w:rsidRPr="009879FC" w:rsidRDefault="009879FC" w:rsidP="009879FC">
      <w:pPr>
        <w:pStyle w:val="Listaszerbekezds"/>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24. oldal</w:t>
      </w: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„Számviteli nyilvántartások vezetése” első mondat módosul:</w:t>
      </w: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A számviteli nyilvántartások vezetése során érvényesíteni kell a számviteli törvényben és az államháztartás számviteléről szóló 4/2013.(I.11.) Korm. rendeletben meghatározott alapelveket.</w:t>
      </w:r>
    </w:p>
    <w:p w:rsidR="009879FC" w:rsidRPr="009879FC" w:rsidRDefault="009879FC" w:rsidP="009879FC">
      <w:pPr>
        <w:pStyle w:val="Listaszerbekezds"/>
        <w:ind w:left="0"/>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25-26. oldal</w:t>
      </w: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„Időközi mérlegjelentés” 2. bekezdés módosul:</w:t>
      </w: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Az időközi mérlegjelentés összeállításáért, valamint annak, az intézményi időközi mérlegjelentésekkel a Magyar Államkincstár Heves megyei Igazgatóságához történő továbbításáért a pénzügyi ügyintéző I., III., IV., VII. a felelős.</w:t>
      </w:r>
    </w:p>
    <w:p w:rsidR="009879FC" w:rsidRPr="009879FC" w:rsidRDefault="009879FC" w:rsidP="009879FC">
      <w:pPr>
        <w:pStyle w:val="Listaszerbekezds"/>
        <w:ind w:left="0"/>
        <w:jc w:val="both"/>
        <w:rPr>
          <w:rFonts w:ascii="Arial" w:hAnsi="Arial" w:cs="Arial"/>
          <w:sz w:val="22"/>
          <w:szCs w:val="22"/>
        </w:rPr>
      </w:pP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„A féléves beszámoló tartalma, a beszámoló készítés feladata” 5. bekezdése módosul:</w:t>
      </w:r>
    </w:p>
    <w:p w:rsidR="009879FC" w:rsidRPr="009879FC" w:rsidRDefault="009879FC" w:rsidP="009879FC">
      <w:pPr>
        <w:pStyle w:val="Listaszerbekezds"/>
        <w:ind w:left="0"/>
        <w:jc w:val="both"/>
        <w:rPr>
          <w:rFonts w:ascii="Arial" w:hAnsi="Arial" w:cs="Arial"/>
          <w:sz w:val="22"/>
          <w:szCs w:val="22"/>
        </w:rPr>
      </w:pPr>
      <w:r w:rsidRPr="009879FC">
        <w:rPr>
          <w:rFonts w:ascii="Arial" w:hAnsi="Arial" w:cs="Arial"/>
          <w:sz w:val="22"/>
          <w:szCs w:val="22"/>
        </w:rPr>
        <w:t xml:space="preserve">A féléves beszámoló összeállításáért és a Magyar Államkincstár Heves megyei Igazgatóságához határidőre történő továbbításáért a pénzügyi ügyintéző I., III., IV., VII. a felelős. </w:t>
      </w:r>
    </w:p>
    <w:p w:rsidR="009879FC" w:rsidRPr="009879FC" w:rsidRDefault="009879FC" w:rsidP="009879FC">
      <w:pPr>
        <w:pStyle w:val="Style3"/>
        <w:widowControl/>
        <w:spacing w:before="10" w:line="240" w:lineRule="auto"/>
        <w:rPr>
          <w:rStyle w:val="FontStyle25"/>
          <w:rFonts w:ascii="Arial" w:hAnsi="Arial" w:cs="Arial"/>
          <w:sz w:val="22"/>
          <w:szCs w:val="22"/>
        </w:rPr>
      </w:pPr>
    </w:p>
    <w:p w:rsidR="009879FC" w:rsidRPr="009879FC" w:rsidRDefault="009879FC" w:rsidP="009879FC">
      <w:pPr>
        <w:pStyle w:val="Style3"/>
        <w:widowControl/>
        <w:spacing w:before="10" w:line="240" w:lineRule="auto"/>
        <w:rPr>
          <w:rStyle w:val="FontStyle25"/>
          <w:rFonts w:ascii="Arial" w:hAnsi="Arial" w:cs="Arial"/>
          <w:sz w:val="22"/>
          <w:szCs w:val="22"/>
        </w:rPr>
      </w:pPr>
      <w:r w:rsidRPr="009879FC">
        <w:rPr>
          <w:rStyle w:val="FontStyle25"/>
          <w:rFonts w:ascii="Arial" w:hAnsi="Arial" w:cs="Arial"/>
          <w:sz w:val="22"/>
          <w:szCs w:val="22"/>
        </w:rPr>
        <w:t>Az ügyrendben meghatározott munkakörök név szerinti felsorolását a függelék tartalmazza.</w:t>
      </w:r>
    </w:p>
    <w:p w:rsidR="009879FC" w:rsidRPr="009879FC" w:rsidRDefault="009879FC" w:rsidP="009879FC">
      <w:pPr>
        <w:pStyle w:val="Style3"/>
        <w:widowControl/>
        <w:spacing w:before="10" w:line="240" w:lineRule="auto"/>
        <w:rPr>
          <w:rStyle w:val="FontStyle25"/>
          <w:rFonts w:ascii="Arial" w:hAnsi="Arial" w:cs="Arial"/>
          <w:sz w:val="22"/>
          <w:szCs w:val="22"/>
        </w:rPr>
      </w:pPr>
      <w:r w:rsidRPr="009879FC">
        <w:rPr>
          <w:rStyle w:val="FontStyle25"/>
          <w:rFonts w:ascii="Arial" w:hAnsi="Arial" w:cs="Arial"/>
          <w:sz w:val="22"/>
          <w:szCs w:val="22"/>
        </w:rPr>
        <w:t>Jelen szabályzat 2014.01.01.-től hatályos.</w:t>
      </w:r>
    </w:p>
    <w:p w:rsidR="009879FC" w:rsidRPr="009879FC" w:rsidRDefault="009879FC" w:rsidP="009879FC">
      <w:pPr>
        <w:pStyle w:val="Style3"/>
        <w:widowControl/>
        <w:spacing w:before="10" w:line="240" w:lineRule="auto"/>
        <w:rPr>
          <w:rStyle w:val="FontStyle25"/>
          <w:rFonts w:ascii="Arial" w:hAnsi="Arial" w:cs="Arial"/>
          <w:sz w:val="22"/>
          <w:szCs w:val="22"/>
        </w:rPr>
      </w:pPr>
    </w:p>
    <w:p w:rsidR="009879FC" w:rsidRPr="009879FC" w:rsidRDefault="009879FC" w:rsidP="009879FC">
      <w:pPr>
        <w:pStyle w:val="Style3"/>
        <w:widowControl/>
        <w:spacing w:before="10" w:line="240" w:lineRule="auto"/>
        <w:rPr>
          <w:rStyle w:val="FontStyle25"/>
          <w:rFonts w:ascii="Arial" w:hAnsi="Arial" w:cs="Arial"/>
          <w:sz w:val="22"/>
          <w:szCs w:val="22"/>
        </w:rPr>
      </w:pPr>
      <w:r w:rsidRPr="009879FC">
        <w:rPr>
          <w:rStyle w:val="FontStyle25"/>
          <w:rFonts w:ascii="Arial" w:hAnsi="Arial" w:cs="Arial"/>
          <w:sz w:val="22"/>
          <w:szCs w:val="22"/>
        </w:rPr>
        <w:t>Függelék:</w:t>
      </w:r>
    </w:p>
    <w:p w:rsidR="009879FC" w:rsidRPr="009879FC" w:rsidRDefault="009879FC" w:rsidP="009879FC">
      <w:pPr>
        <w:pStyle w:val="Style3"/>
        <w:widowControl/>
        <w:spacing w:before="10" w:line="240" w:lineRule="auto"/>
        <w:rPr>
          <w:rStyle w:val="FontStyle25"/>
          <w:rFonts w:ascii="Arial" w:hAnsi="Arial" w:cs="Arial"/>
          <w:sz w:val="22"/>
          <w:szCs w:val="22"/>
        </w:rPr>
      </w:pP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r w:rsidRPr="009879FC">
        <w:rPr>
          <w:rStyle w:val="FontStyle25"/>
          <w:rFonts w:ascii="Arial" w:hAnsi="Arial" w:cs="Arial"/>
          <w:sz w:val="22"/>
          <w:szCs w:val="22"/>
        </w:rPr>
        <w:t>Munkakör</w:t>
      </w:r>
      <w:r w:rsidRPr="009879FC">
        <w:rPr>
          <w:rStyle w:val="FontStyle25"/>
          <w:rFonts w:ascii="Arial" w:hAnsi="Arial" w:cs="Arial"/>
          <w:sz w:val="22"/>
          <w:szCs w:val="22"/>
        </w:rPr>
        <w:tab/>
        <w:t>Név</w:t>
      </w:r>
    </w:p>
    <w:p w:rsidR="009879FC" w:rsidRPr="009879FC" w:rsidRDefault="009879FC" w:rsidP="009879FC">
      <w:pPr>
        <w:pStyle w:val="Style3"/>
        <w:widowControl/>
        <w:spacing w:before="10" w:line="240" w:lineRule="auto"/>
        <w:rPr>
          <w:rStyle w:val="FontStyle25"/>
          <w:rFonts w:ascii="Arial" w:hAnsi="Arial" w:cs="Arial"/>
          <w:sz w:val="22"/>
          <w:szCs w:val="22"/>
        </w:rPr>
      </w:pP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t>pénzügyi</w:t>
      </w:r>
      <w:proofErr w:type="gramEnd"/>
      <w:r w:rsidRPr="009879FC">
        <w:rPr>
          <w:rStyle w:val="FontStyle25"/>
          <w:rFonts w:ascii="Arial" w:hAnsi="Arial" w:cs="Arial"/>
          <w:sz w:val="22"/>
          <w:szCs w:val="22"/>
        </w:rPr>
        <w:t xml:space="preserve"> csoportvezető</w:t>
      </w:r>
      <w:r w:rsidRPr="009879FC">
        <w:rPr>
          <w:rStyle w:val="FontStyle25"/>
          <w:rFonts w:ascii="Arial" w:hAnsi="Arial" w:cs="Arial"/>
          <w:sz w:val="22"/>
          <w:szCs w:val="22"/>
        </w:rPr>
        <w:tab/>
        <w:t xml:space="preserve">Rózsáné </w:t>
      </w:r>
      <w:proofErr w:type="spellStart"/>
      <w:r w:rsidRPr="009879FC">
        <w:rPr>
          <w:rStyle w:val="FontStyle25"/>
          <w:rFonts w:ascii="Arial" w:hAnsi="Arial" w:cs="Arial"/>
          <w:sz w:val="22"/>
          <w:szCs w:val="22"/>
        </w:rPr>
        <w:t>Smid</w:t>
      </w:r>
      <w:proofErr w:type="spellEnd"/>
      <w:r w:rsidRPr="009879FC">
        <w:rPr>
          <w:rStyle w:val="FontStyle25"/>
          <w:rFonts w:ascii="Arial" w:hAnsi="Arial" w:cs="Arial"/>
          <w:sz w:val="22"/>
          <w:szCs w:val="22"/>
        </w:rPr>
        <w:t xml:space="preserve"> Krisztina</w:t>
      </w: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t>pénzügyi</w:t>
      </w:r>
      <w:proofErr w:type="gramEnd"/>
      <w:r w:rsidRPr="009879FC">
        <w:rPr>
          <w:rStyle w:val="FontStyle25"/>
          <w:rFonts w:ascii="Arial" w:hAnsi="Arial" w:cs="Arial"/>
          <w:sz w:val="22"/>
          <w:szCs w:val="22"/>
        </w:rPr>
        <w:t xml:space="preserve"> ügyintéző I.</w:t>
      </w:r>
      <w:r w:rsidRPr="009879FC">
        <w:rPr>
          <w:rStyle w:val="FontStyle25"/>
          <w:rFonts w:ascii="Arial" w:hAnsi="Arial" w:cs="Arial"/>
          <w:sz w:val="22"/>
          <w:szCs w:val="22"/>
        </w:rPr>
        <w:tab/>
        <w:t>Csákvári Ádám</w:t>
      </w: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t>pénzügyi</w:t>
      </w:r>
      <w:proofErr w:type="gramEnd"/>
      <w:r w:rsidRPr="009879FC">
        <w:rPr>
          <w:rStyle w:val="FontStyle25"/>
          <w:rFonts w:ascii="Arial" w:hAnsi="Arial" w:cs="Arial"/>
          <w:sz w:val="22"/>
          <w:szCs w:val="22"/>
        </w:rPr>
        <w:t xml:space="preserve"> ügyintéző II.</w:t>
      </w:r>
      <w:r w:rsidRPr="009879FC">
        <w:rPr>
          <w:rStyle w:val="FontStyle25"/>
          <w:rFonts w:ascii="Arial" w:hAnsi="Arial" w:cs="Arial"/>
          <w:sz w:val="22"/>
          <w:szCs w:val="22"/>
        </w:rPr>
        <w:tab/>
      </w:r>
      <w:proofErr w:type="spellStart"/>
      <w:r w:rsidRPr="009879FC">
        <w:rPr>
          <w:rStyle w:val="FontStyle25"/>
          <w:rFonts w:ascii="Arial" w:hAnsi="Arial" w:cs="Arial"/>
          <w:sz w:val="22"/>
          <w:szCs w:val="22"/>
        </w:rPr>
        <w:t>Liktor</w:t>
      </w:r>
      <w:proofErr w:type="spellEnd"/>
      <w:r w:rsidRPr="009879FC">
        <w:rPr>
          <w:rStyle w:val="FontStyle25"/>
          <w:rFonts w:ascii="Arial" w:hAnsi="Arial" w:cs="Arial"/>
          <w:sz w:val="22"/>
          <w:szCs w:val="22"/>
        </w:rPr>
        <w:t xml:space="preserve"> Marianna</w:t>
      </w: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t>pénzügyi</w:t>
      </w:r>
      <w:proofErr w:type="gramEnd"/>
      <w:r w:rsidRPr="009879FC">
        <w:rPr>
          <w:rStyle w:val="FontStyle25"/>
          <w:rFonts w:ascii="Arial" w:hAnsi="Arial" w:cs="Arial"/>
          <w:sz w:val="22"/>
          <w:szCs w:val="22"/>
        </w:rPr>
        <w:t xml:space="preserve"> ügyintéző III.</w:t>
      </w:r>
      <w:r w:rsidRPr="009879FC">
        <w:rPr>
          <w:rStyle w:val="FontStyle25"/>
          <w:rFonts w:ascii="Arial" w:hAnsi="Arial" w:cs="Arial"/>
          <w:sz w:val="22"/>
          <w:szCs w:val="22"/>
        </w:rPr>
        <w:tab/>
        <w:t>Kapitány Gabriella</w:t>
      </w: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t>pénzügyi</w:t>
      </w:r>
      <w:proofErr w:type="gramEnd"/>
      <w:r w:rsidRPr="009879FC">
        <w:rPr>
          <w:rStyle w:val="FontStyle25"/>
          <w:rFonts w:ascii="Arial" w:hAnsi="Arial" w:cs="Arial"/>
          <w:sz w:val="22"/>
          <w:szCs w:val="22"/>
        </w:rPr>
        <w:t xml:space="preserve"> ügyintéző IV.</w:t>
      </w:r>
      <w:r w:rsidRPr="009879FC">
        <w:rPr>
          <w:rStyle w:val="FontStyle25"/>
          <w:rFonts w:ascii="Arial" w:hAnsi="Arial" w:cs="Arial"/>
          <w:sz w:val="22"/>
          <w:szCs w:val="22"/>
        </w:rPr>
        <w:tab/>
        <w:t>Kerekes Vanda</w:t>
      </w: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t>pénzügyi</w:t>
      </w:r>
      <w:proofErr w:type="gramEnd"/>
      <w:r w:rsidRPr="009879FC">
        <w:rPr>
          <w:rStyle w:val="FontStyle25"/>
          <w:rFonts w:ascii="Arial" w:hAnsi="Arial" w:cs="Arial"/>
          <w:sz w:val="22"/>
          <w:szCs w:val="22"/>
        </w:rPr>
        <w:t xml:space="preserve"> ügyintéző V.</w:t>
      </w:r>
      <w:r w:rsidRPr="009879FC">
        <w:rPr>
          <w:rStyle w:val="FontStyle25"/>
          <w:rFonts w:ascii="Arial" w:hAnsi="Arial" w:cs="Arial"/>
          <w:sz w:val="22"/>
          <w:szCs w:val="22"/>
        </w:rPr>
        <w:tab/>
        <w:t>-</w:t>
      </w: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lastRenderedPageBreak/>
        <w:t>pénzügyi</w:t>
      </w:r>
      <w:proofErr w:type="gramEnd"/>
      <w:r w:rsidRPr="009879FC">
        <w:rPr>
          <w:rStyle w:val="FontStyle25"/>
          <w:rFonts w:ascii="Arial" w:hAnsi="Arial" w:cs="Arial"/>
          <w:sz w:val="22"/>
          <w:szCs w:val="22"/>
        </w:rPr>
        <w:t xml:space="preserve"> ügyintéző VI.</w:t>
      </w:r>
      <w:r w:rsidRPr="009879FC">
        <w:rPr>
          <w:rStyle w:val="FontStyle25"/>
          <w:rFonts w:ascii="Arial" w:hAnsi="Arial" w:cs="Arial"/>
          <w:sz w:val="22"/>
          <w:szCs w:val="22"/>
        </w:rPr>
        <w:tab/>
        <w:t>Pádárné Ferencz Éva</w:t>
      </w: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t>pénzügyi</w:t>
      </w:r>
      <w:proofErr w:type="gramEnd"/>
      <w:r w:rsidRPr="009879FC">
        <w:rPr>
          <w:rStyle w:val="FontStyle25"/>
          <w:rFonts w:ascii="Arial" w:hAnsi="Arial" w:cs="Arial"/>
          <w:sz w:val="22"/>
          <w:szCs w:val="22"/>
        </w:rPr>
        <w:t xml:space="preserve"> ügyintéző VII.</w:t>
      </w:r>
      <w:r w:rsidRPr="009879FC">
        <w:rPr>
          <w:rStyle w:val="FontStyle25"/>
          <w:rFonts w:ascii="Arial" w:hAnsi="Arial" w:cs="Arial"/>
          <w:sz w:val="22"/>
          <w:szCs w:val="22"/>
        </w:rPr>
        <w:tab/>
      </w:r>
      <w:proofErr w:type="spellStart"/>
      <w:r w:rsidRPr="009879FC">
        <w:rPr>
          <w:rStyle w:val="FontStyle25"/>
          <w:rFonts w:ascii="Arial" w:hAnsi="Arial" w:cs="Arial"/>
          <w:sz w:val="22"/>
          <w:szCs w:val="22"/>
        </w:rPr>
        <w:t>Lajer</w:t>
      </w:r>
      <w:proofErr w:type="spellEnd"/>
      <w:r w:rsidRPr="009879FC">
        <w:rPr>
          <w:rStyle w:val="FontStyle25"/>
          <w:rFonts w:ascii="Arial" w:hAnsi="Arial" w:cs="Arial"/>
          <w:sz w:val="22"/>
          <w:szCs w:val="22"/>
        </w:rPr>
        <w:t xml:space="preserve"> Mária</w:t>
      </w: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t>pénzügyi</w:t>
      </w:r>
      <w:proofErr w:type="gramEnd"/>
      <w:r w:rsidRPr="009879FC">
        <w:rPr>
          <w:rStyle w:val="FontStyle25"/>
          <w:rFonts w:ascii="Arial" w:hAnsi="Arial" w:cs="Arial"/>
          <w:sz w:val="22"/>
          <w:szCs w:val="22"/>
        </w:rPr>
        <w:t xml:space="preserve"> ügyintéző VIII.</w:t>
      </w:r>
      <w:r w:rsidRPr="009879FC">
        <w:rPr>
          <w:rStyle w:val="FontStyle25"/>
          <w:rFonts w:ascii="Arial" w:hAnsi="Arial" w:cs="Arial"/>
          <w:sz w:val="22"/>
          <w:szCs w:val="22"/>
        </w:rPr>
        <w:tab/>
        <w:t>Sas Csilla</w:t>
      </w:r>
    </w:p>
    <w:p w:rsidR="009879FC" w:rsidRPr="009879FC" w:rsidRDefault="009879FC" w:rsidP="009879FC">
      <w:pPr>
        <w:pStyle w:val="Style3"/>
        <w:widowControl/>
        <w:tabs>
          <w:tab w:val="left" w:pos="5103"/>
        </w:tabs>
        <w:spacing w:before="10" w:line="240" w:lineRule="auto"/>
        <w:rPr>
          <w:rStyle w:val="FontStyle25"/>
          <w:rFonts w:ascii="Arial" w:hAnsi="Arial" w:cs="Arial"/>
          <w:sz w:val="22"/>
          <w:szCs w:val="22"/>
        </w:rPr>
      </w:pPr>
      <w:proofErr w:type="gramStart"/>
      <w:r w:rsidRPr="009879FC">
        <w:rPr>
          <w:rStyle w:val="FontStyle25"/>
          <w:rFonts w:ascii="Arial" w:hAnsi="Arial" w:cs="Arial"/>
          <w:sz w:val="22"/>
          <w:szCs w:val="22"/>
        </w:rPr>
        <w:t>pénzügyi</w:t>
      </w:r>
      <w:proofErr w:type="gramEnd"/>
      <w:r w:rsidRPr="009879FC">
        <w:rPr>
          <w:rStyle w:val="FontStyle25"/>
          <w:rFonts w:ascii="Arial" w:hAnsi="Arial" w:cs="Arial"/>
          <w:sz w:val="22"/>
          <w:szCs w:val="22"/>
        </w:rPr>
        <w:t xml:space="preserve"> ügyintéző IX.</w:t>
      </w:r>
      <w:r w:rsidRPr="009879FC">
        <w:rPr>
          <w:rStyle w:val="FontStyle25"/>
          <w:rFonts w:ascii="Arial" w:hAnsi="Arial" w:cs="Arial"/>
          <w:sz w:val="22"/>
          <w:szCs w:val="22"/>
        </w:rPr>
        <w:tab/>
        <w:t>-</w:t>
      </w:r>
    </w:p>
    <w:p w:rsidR="00985F5A" w:rsidRDefault="009879FC" w:rsidP="009879FC">
      <w:pPr>
        <w:tabs>
          <w:tab w:val="left" w:pos="5103"/>
        </w:tabs>
        <w:jc w:val="both"/>
        <w:rPr>
          <w:rStyle w:val="FontStyle25"/>
          <w:rFonts w:ascii="Arial" w:hAnsi="Arial" w:cs="Arial"/>
          <w:sz w:val="22"/>
          <w:szCs w:val="22"/>
        </w:rPr>
      </w:pPr>
      <w:proofErr w:type="gramStart"/>
      <w:r w:rsidRPr="009879FC">
        <w:rPr>
          <w:rStyle w:val="FontStyle25"/>
          <w:rFonts w:ascii="Arial" w:hAnsi="Arial" w:cs="Arial"/>
          <w:sz w:val="22"/>
          <w:szCs w:val="22"/>
        </w:rPr>
        <w:t>adóügyi</w:t>
      </w:r>
      <w:proofErr w:type="gramEnd"/>
      <w:r w:rsidRPr="009879FC">
        <w:rPr>
          <w:rStyle w:val="FontStyle25"/>
          <w:rFonts w:ascii="Arial" w:hAnsi="Arial" w:cs="Arial"/>
          <w:sz w:val="22"/>
          <w:szCs w:val="22"/>
        </w:rPr>
        <w:t xml:space="preserve"> ügyintéző</w:t>
      </w:r>
      <w:r w:rsidRPr="009879FC">
        <w:rPr>
          <w:rStyle w:val="FontStyle25"/>
          <w:rFonts w:ascii="Arial" w:hAnsi="Arial" w:cs="Arial"/>
          <w:sz w:val="22"/>
          <w:szCs w:val="22"/>
        </w:rPr>
        <w:tab/>
        <w:t>Szabó Gáborné</w:t>
      </w:r>
    </w:p>
    <w:p w:rsidR="00E1366C" w:rsidRDefault="00E1366C" w:rsidP="009879FC">
      <w:pPr>
        <w:tabs>
          <w:tab w:val="left" w:pos="5103"/>
        </w:tabs>
        <w:jc w:val="both"/>
        <w:rPr>
          <w:rStyle w:val="FontStyle25"/>
          <w:rFonts w:ascii="Arial" w:hAnsi="Arial" w:cs="Arial"/>
          <w:sz w:val="22"/>
          <w:szCs w:val="22"/>
        </w:rPr>
      </w:pPr>
    </w:p>
    <w:p w:rsidR="00E1366C" w:rsidRDefault="00E1366C" w:rsidP="009879FC">
      <w:pPr>
        <w:tabs>
          <w:tab w:val="left" w:pos="5103"/>
        </w:tabs>
        <w:jc w:val="both"/>
        <w:rPr>
          <w:rStyle w:val="FontStyle25"/>
          <w:rFonts w:ascii="Arial" w:hAnsi="Arial" w:cs="Arial"/>
          <w:sz w:val="22"/>
          <w:szCs w:val="22"/>
        </w:rPr>
      </w:pPr>
      <w:r>
        <w:rPr>
          <w:rStyle w:val="FontStyle25"/>
          <w:rFonts w:ascii="Arial" w:hAnsi="Arial" w:cs="Arial"/>
          <w:sz w:val="22"/>
          <w:szCs w:val="22"/>
        </w:rPr>
        <w:tab/>
        <w:t>Határidő: azonnal</w:t>
      </w:r>
    </w:p>
    <w:p w:rsidR="00E1366C" w:rsidRDefault="00E1366C" w:rsidP="009879FC">
      <w:pPr>
        <w:tabs>
          <w:tab w:val="left" w:pos="5103"/>
        </w:tabs>
        <w:jc w:val="both"/>
        <w:rPr>
          <w:rStyle w:val="FontStyle25"/>
          <w:rFonts w:ascii="Arial" w:hAnsi="Arial" w:cs="Arial"/>
          <w:sz w:val="22"/>
          <w:szCs w:val="22"/>
        </w:rPr>
      </w:pPr>
      <w:r>
        <w:rPr>
          <w:rStyle w:val="FontStyle25"/>
          <w:rFonts w:ascii="Arial" w:hAnsi="Arial" w:cs="Arial"/>
          <w:sz w:val="22"/>
          <w:szCs w:val="22"/>
        </w:rPr>
        <w:tab/>
        <w:t>Felelős: Fehér Lászlóné</w:t>
      </w:r>
    </w:p>
    <w:p w:rsidR="00E1366C" w:rsidRPr="009879FC" w:rsidRDefault="00E1366C" w:rsidP="003B3911">
      <w:pPr>
        <w:tabs>
          <w:tab w:val="left" w:pos="5954"/>
        </w:tabs>
        <w:jc w:val="both"/>
        <w:rPr>
          <w:rFonts w:ascii="Arial" w:hAnsi="Arial" w:cs="Arial"/>
          <w:sz w:val="22"/>
          <w:szCs w:val="22"/>
        </w:rPr>
      </w:pPr>
      <w:r>
        <w:rPr>
          <w:rStyle w:val="FontStyle25"/>
          <w:rFonts w:ascii="Arial" w:hAnsi="Arial" w:cs="Arial"/>
          <w:sz w:val="22"/>
          <w:szCs w:val="22"/>
        </w:rPr>
        <w:tab/>
      </w:r>
      <w:proofErr w:type="gramStart"/>
      <w:r>
        <w:rPr>
          <w:rStyle w:val="FontStyle25"/>
          <w:rFonts w:ascii="Arial" w:hAnsi="Arial" w:cs="Arial"/>
          <w:sz w:val="22"/>
          <w:szCs w:val="22"/>
        </w:rPr>
        <w:t>címzetes</w:t>
      </w:r>
      <w:proofErr w:type="gramEnd"/>
      <w:r>
        <w:rPr>
          <w:rStyle w:val="FontStyle25"/>
          <w:rFonts w:ascii="Arial" w:hAnsi="Arial" w:cs="Arial"/>
          <w:sz w:val="22"/>
          <w:szCs w:val="22"/>
        </w:rPr>
        <w:t xml:space="preserve"> főjegyző</w:t>
      </w:r>
    </w:p>
    <w:p w:rsidR="00E47324" w:rsidRDefault="00E47324" w:rsidP="009879FC">
      <w:pPr>
        <w:jc w:val="both"/>
        <w:rPr>
          <w:rFonts w:ascii="Arial" w:hAnsi="Arial" w:cs="Arial"/>
          <w:sz w:val="22"/>
          <w:szCs w:val="22"/>
        </w:rPr>
      </w:pPr>
    </w:p>
    <w:p w:rsidR="00E47324" w:rsidRPr="009879FC" w:rsidRDefault="00492771" w:rsidP="00492771">
      <w:pPr>
        <w:pStyle w:val="Listaszerbekezds"/>
        <w:numPr>
          <w:ilvl w:val="0"/>
          <w:numId w:val="9"/>
        </w:numPr>
        <w:jc w:val="both"/>
        <w:rPr>
          <w:rFonts w:ascii="Arial" w:hAnsi="Arial" w:cs="Arial"/>
          <w:sz w:val="22"/>
          <w:szCs w:val="22"/>
          <w:u w:val="single"/>
        </w:rPr>
      </w:pPr>
      <w:r w:rsidRPr="009879FC">
        <w:rPr>
          <w:rFonts w:ascii="Arial" w:hAnsi="Arial" w:cs="Arial"/>
          <w:sz w:val="22"/>
          <w:szCs w:val="22"/>
          <w:u w:val="single"/>
        </w:rPr>
        <w:t>NAPIREND</w:t>
      </w:r>
    </w:p>
    <w:p w:rsidR="00492771" w:rsidRDefault="00492771" w:rsidP="00492771">
      <w:pPr>
        <w:ind w:left="1"/>
        <w:jc w:val="both"/>
        <w:rPr>
          <w:rFonts w:ascii="Arial" w:hAnsi="Arial" w:cs="Arial"/>
          <w:sz w:val="22"/>
          <w:szCs w:val="22"/>
        </w:rPr>
      </w:pPr>
      <w:r>
        <w:rPr>
          <w:rFonts w:ascii="Arial" w:hAnsi="Arial" w:cs="Arial"/>
          <w:sz w:val="22"/>
          <w:szCs w:val="22"/>
        </w:rPr>
        <w:t>Egyéb ügyek, indítványok.</w:t>
      </w:r>
    </w:p>
    <w:p w:rsidR="00492771" w:rsidRDefault="00492771" w:rsidP="00492771">
      <w:pPr>
        <w:ind w:left="1"/>
        <w:jc w:val="both"/>
        <w:rPr>
          <w:rFonts w:ascii="Arial" w:hAnsi="Arial" w:cs="Arial"/>
          <w:sz w:val="22"/>
          <w:szCs w:val="22"/>
        </w:rPr>
      </w:pPr>
    </w:p>
    <w:p w:rsidR="00FA14BE" w:rsidRPr="00FA14BE" w:rsidRDefault="00FA14BE" w:rsidP="00492771">
      <w:pPr>
        <w:ind w:left="1"/>
        <w:jc w:val="both"/>
        <w:rPr>
          <w:rFonts w:ascii="Arial" w:hAnsi="Arial" w:cs="Arial"/>
          <w:sz w:val="22"/>
          <w:szCs w:val="22"/>
        </w:rPr>
      </w:pPr>
      <w:proofErr w:type="spellStart"/>
      <w:r w:rsidRPr="00FA14BE">
        <w:rPr>
          <w:rFonts w:ascii="Arial" w:hAnsi="Arial" w:cs="Arial"/>
          <w:sz w:val="22"/>
          <w:szCs w:val="22"/>
          <w:u w:val="single"/>
        </w:rPr>
        <w:t>Csegezi</w:t>
      </w:r>
      <w:proofErr w:type="spellEnd"/>
      <w:r w:rsidRPr="00FA14BE">
        <w:rPr>
          <w:rFonts w:ascii="Arial" w:hAnsi="Arial" w:cs="Arial"/>
          <w:sz w:val="22"/>
          <w:szCs w:val="22"/>
          <w:u w:val="single"/>
        </w:rPr>
        <w:t xml:space="preserve"> Gyula</w:t>
      </w:r>
      <w:r w:rsidRPr="00FA14BE">
        <w:rPr>
          <w:rFonts w:ascii="Arial" w:hAnsi="Arial" w:cs="Arial"/>
          <w:sz w:val="22"/>
          <w:szCs w:val="22"/>
        </w:rPr>
        <w:t xml:space="preserve"> testületi tag</w:t>
      </w:r>
    </w:p>
    <w:p w:rsidR="00492771" w:rsidRDefault="00F06A62" w:rsidP="00492771">
      <w:pPr>
        <w:ind w:left="1"/>
        <w:jc w:val="both"/>
        <w:rPr>
          <w:rFonts w:ascii="Arial" w:hAnsi="Arial" w:cs="Arial"/>
          <w:sz w:val="22"/>
          <w:szCs w:val="22"/>
        </w:rPr>
      </w:pPr>
      <w:r>
        <w:rPr>
          <w:rFonts w:ascii="Arial" w:hAnsi="Arial" w:cs="Arial"/>
          <w:sz w:val="22"/>
          <w:szCs w:val="22"/>
        </w:rPr>
        <w:t>Nekem lenne egy indítványom, kaptam egy levelet az egyik lakosunktól.</w:t>
      </w:r>
    </w:p>
    <w:p w:rsidR="00FA14BE" w:rsidRDefault="00FA14BE" w:rsidP="00492771">
      <w:pPr>
        <w:ind w:left="1"/>
        <w:jc w:val="both"/>
        <w:rPr>
          <w:rFonts w:ascii="Arial" w:hAnsi="Arial" w:cs="Arial"/>
          <w:sz w:val="22"/>
          <w:szCs w:val="22"/>
        </w:rPr>
      </w:pPr>
    </w:p>
    <w:p w:rsidR="00FA14BE" w:rsidRDefault="00FA14BE" w:rsidP="00492771">
      <w:pPr>
        <w:ind w:left="1"/>
        <w:jc w:val="both"/>
        <w:rPr>
          <w:rFonts w:ascii="Arial" w:hAnsi="Arial" w:cs="Arial"/>
          <w:sz w:val="22"/>
          <w:szCs w:val="22"/>
        </w:rPr>
      </w:pPr>
      <w:r w:rsidRPr="00F06A62">
        <w:rPr>
          <w:rFonts w:ascii="Arial" w:hAnsi="Arial" w:cs="Arial"/>
          <w:sz w:val="22"/>
          <w:szCs w:val="22"/>
          <w:u w:val="single"/>
        </w:rPr>
        <w:t xml:space="preserve">Lángné </w:t>
      </w:r>
      <w:proofErr w:type="spellStart"/>
      <w:r w:rsidRPr="00F06A62">
        <w:rPr>
          <w:rFonts w:ascii="Arial" w:hAnsi="Arial" w:cs="Arial"/>
          <w:sz w:val="22"/>
          <w:szCs w:val="22"/>
          <w:u w:val="single"/>
        </w:rPr>
        <w:t>Árvai</w:t>
      </w:r>
      <w:proofErr w:type="spellEnd"/>
      <w:r w:rsidRPr="00F06A62">
        <w:rPr>
          <w:rFonts w:ascii="Arial" w:hAnsi="Arial" w:cs="Arial"/>
          <w:sz w:val="22"/>
          <w:szCs w:val="22"/>
          <w:u w:val="single"/>
        </w:rPr>
        <w:t xml:space="preserve"> Ágnes</w:t>
      </w:r>
      <w:r w:rsidR="00F06A62">
        <w:rPr>
          <w:rFonts w:ascii="Arial" w:hAnsi="Arial" w:cs="Arial"/>
          <w:sz w:val="22"/>
          <w:szCs w:val="22"/>
        </w:rPr>
        <w:t xml:space="preserve"> </w:t>
      </w:r>
      <w:proofErr w:type="spellStart"/>
      <w:r w:rsidR="00F06A62">
        <w:rPr>
          <w:rFonts w:ascii="Arial" w:hAnsi="Arial" w:cs="Arial"/>
          <w:sz w:val="22"/>
          <w:szCs w:val="22"/>
        </w:rPr>
        <w:t>mónosbéli</w:t>
      </w:r>
      <w:proofErr w:type="spellEnd"/>
      <w:r w:rsidR="00F06A62">
        <w:rPr>
          <w:rFonts w:ascii="Arial" w:hAnsi="Arial" w:cs="Arial"/>
          <w:sz w:val="22"/>
          <w:szCs w:val="22"/>
        </w:rPr>
        <w:t xml:space="preserve"> lakos</w:t>
      </w:r>
    </w:p>
    <w:p w:rsidR="00F06A62" w:rsidRDefault="0087625E" w:rsidP="006177EF">
      <w:pPr>
        <w:ind w:left="1"/>
        <w:jc w:val="both"/>
        <w:rPr>
          <w:rFonts w:ascii="Arial" w:hAnsi="Arial" w:cs="Arial"/>
          <w:sz w:val="22"/>
          <w:szCs w:val="22"/>
        </w:rPr>
      </w:pPr>
      <w:r>
        <w:rPr>
          <w:rFonts w:ascii="Arial" w:hAnsi="Arial" w:cs="Arial"/>
          <w:sz w:val="22"/>
          <w:szCs w:val="22"/>
        </w:rPr>
        <w:t>Erőt</w:t>
      </w:r>
      <w:r w:rsidR="00F06A62">
        <w:rPr>
          <w:rFonts w:ascii="Arial" w:hAnsi="Arial" w:cs="Arial"/>
          <w:sz w:val="22"/>
          <w:szCs w:val="22"/>
        </w:rPr>
        <w:t xml:space="preserve"> vettem </w:t>
      </w:r>
      <w:r>
        <w:rPr>
          <w:rFonts w:ascii="Arial" w:hAnsi="Arial" w:cs="Arial"/>
          <w:sz w:val="22"/>
          <w:szCs w:val="22"/>
        </w:rPr>
        <w:t>magamon és felolvasom a levelet</w:t>
      </w:r>
      <w:r w:rsidR="00F06A62">
        <w:rPr>
          <w:rFonts w:ascii="Arial" w:hAnsi="Arial" w:cs="Arial"/>
          <w:sz w:val="22"/>
          <w:szCs w:val="22"/>
        </w:rPr>
        <w:t>.</w:t>
      </w:r>
      <w:r w:rsidR="006177EF">
        <w:rPr>
          <w:rFonts w:ascii="Arial" w:hAnsi="Arial" w:cs="Arial"/>
          <w:sz w:val="22"/>
          <w:szCs w:val="22"/>
        </w:rPr>
        <w:t xml:space="preserve"> </w:t>
      </w:r>
      <w:r w:rsidR="00F06A62">
        <w:rPr>
          <w:rFonts w:ascii="Arial" w:hAnsi="Arial" w:cs="Arial"/>
          <w:sz w:val="22"/>
          <w:szCs w:val="22"/>
        </w:rPr>
        <w:t>Köszöntöm a Jegyző Asszonyt, Polgármester Asszonyt és a képviselőket.</w:t>
      </w:r>
      <w:r w:rsidR="006177EF">
        <w:rPr>
          <w:rFonts w:ascii="Arial" w:hAnsi="Arial" w:cs="Arial"/>
          <w:sz w:val="22"/>
          <w:szCs w:val="22"/>
        </w:rPr>
        <w:t xml:space="preserve"> </w:t>
      </w:r>
      <w:r w:rsidR="00E1366C">
        <w:rPr>
          <w:rFonts w:ascii="Arial" w:hAnsi="Arial" w:cs="Arial"/>
          <w:sz w:val="22"/>
          <w:szCs w:val="22"/>
        </w:rPr>
        <w:t>(3</w:t>
      </w:r>
      <w:r w:rsidR="00F06A62">
        <w:rPr>
          <w:rFonts w:ascii="Arial" w:hAnsi="Arial" w:cs="Arial"/>
          <w:sz w:val="22"/>
          <w:szCs w:val="22"/>
        </w:rPr>
        <w:t>. sz. melléklet)</w:t>
      </w:r>
      <w:r w:rsidR="006177EF">
        <w:rPr>
          <w:rFonts w:ascii="Arial" w:hAnsi="Arial" w:cs="Arial"/>
          <w:sz w:val="22"/>
          <w:szCs w:val="22"/>
        </w:rPr>
        <w:t>.</w:t>
      </w:r>
    </w:p>
    <w:p w:rsidR="00F06A62" w:rsidRDefault="00F06A62" w:rsidP="00492771">
      <w:pPr>
        <w:ind w:left="1"/>
        <w:jc w:val="both"/>
        <w:rPr>
          <w:rFonts w:ascii="Arial" w:hAnsi="Arial" w:cs="Arial"/>
          <w:sz w:val="22"/>
          <w:szCs w:val="22"/>
        </w:rPr>
      </w:pPr>
    </w:p>
    <w:p w:rsidR="00F06A62" w:rsidRDefault="002F1F32" w:rsidP="00492771">
      <w:pPr>
        <w:ind w:left="1"/>
        <w:jc w:val="both"/>
        <w:rPr>
          <w:rFonts w:ascii="Arial" w:hAnsi="Arial" w:cs="Arial"/>
          <w:sz w:val="22"/>
          <w:szCs w:val="22"/>
        </w:rPr>
      </w:pPr>
      <w:r w:rsidRPr="002F1F32">
        <w:rPr>
          <w:rFonts w:ascii="Arial" w:hAnsi="Arial" w:cs="Arial"/>
          <w:sz w:val="22"/>
          <w:szCs w:val="22"/>
          <w:u w:val="single"/>
        </w:rPr>
        <w:t>Varga Sándorné</w:t>
      </w:r>
      <w:r>
        <w:rPr>
          <w:rFonts w:ascii="Arial" w:hAnsi="Arial" w:cs="Arial"/>
          <w:sz w:val="22"/>
          <w:szCs w:val="22"/>
        </w:rPr>
        <w:t xml:space="preserve"> polgármester</w:t>
      </w:r>
    </w:p>
    <w:p w:rsidR="002F1F32" w:rsidRDefault="002F1F32" w:rsidP="00492771">
      <w:pPr>
        <w:ind w:left="1"/>
        <w:jc w:val="both"/>
        <w:rPr>
          <w:rFonts w:ascii="Arial" w:hAnsi="Arial" w:cs="Arial"/>
          <w:sz w:val="22"/>
          <w:szCs w:val="22"/>
        </w:rPr>
      </w:pPr>
      <w:r>
        <w:rPr>
          <w:rFonts w:ascii="Arial" w:hAnsi="Arial" w:cs="Arial"/>
          <w:sz w:val="22"/>
          <w:szCs w:val="22"/>
        </w:rPr>
        <w:t>Kéri a képviselő-testület tagjait, hogy mondják el kérdéseiket, észrevételeiket.</w:t>
      </w:r>
    </w:p>
    <w:p w:rsidR="002F1F32" w:rsidRDefault="002F1F32" w:rsidP="00492771">
      <w:pPr>
        <w:ind w:left="1"/>
        <w:jc w:val="both"/>
        <w:rPr>
          <w:rFonts w:ascii="Arial" w:hAnsi="Arial" w:cs="Arial"/>
          <w:sz w:val="22"/>
          <w:szCs w:val="22"/>
        </w:rPr>
      </w:pPr>
    </w:p>
    <w:p w:rsidR="002F1F32" w:rsidRDefault="002F1F32" w:rsidP="00492771">
      <w:pPr>
        <w:ind w:left="1"/>
        <w:jc w:val="both"/>
        <w:rPr>
          <w:rFonts w:ascii="Arial" w:hAnsi="Arial" w:cs="Arial"/>
          <w:sz w:val="22"/>
          <w:szCs w:val="22"/>
        </w:rPr>
      </w:pPr>
      <w:r w:rsidRPr="002F1F32">
        <w:rPr>
          <w:rFonts w:ascii="Arial" w:hAnsi="Arial" w:cs="Arial"/>
          <w:sz w:val="22"/>
          <w:szCs w:val="22"/>
          <w:u w:val="single"/>
        </w:rPr>
        <w:t>Antal József</w:t>
      </w:r>
      <w:r>
        <w:rPr>
          <w:rFonts w:ascii="Arial" w:hAnsi="Arial" w:cs="Arial"/>
          <w:sz w:val="22"/>
          <w:szCs w:val="22"/>
        </w:rPr>
        <w:t xml:space="preserve"> alpolgármester</w:t>
      </w:r>
    </w:p>
    <w:p w:rsidR="002C654F" w:rsidRDefault="002C654F" w:rsidP="00492771">
      <w:pPr>
        <w:ind w:left="1"/>
        <w:jc w:val="both"/>
        <w:rPr>
          <w:rFonts w:ascii="Arial" w:hAnsi="Arial" w:cs="Arial"/>
          <w:sz w:val="22"/>
          <w:szCs w:val="22"/>
        </w:rPr>
      </w:pPr>
      <w:r w:rsidRPr="002C654F">
        <w:rPr>
          <w:rFonts w:ascii="Arial" w:hAnsi="Arial" w:cs="Arial"/>
          <w:sz w:val="22"/>
          <w:szCs w:val="22"/>
        </w:rPr>
        <w:t>Fogadd őszinte részvétem.</w:t>
      </w:r>
      <w:r>
        <w:rPr>
          <w:rFonts w:ascii="Arial" w:hAnsi="Arial" w:cs="Arial"/>
          <w:sz w:val="22"/>
          <w:szCs w:val="22"/>
        </w:rPr>
        <w:t xml:space="preserve"> Többször is elolvastam a leveledet, én csak azt kérdezném, hogy miért nem szóltatok vagy polgármesternek, vagy a helyi temetkezési vállalkozónak a problémátokról? Mikor vitték ki az elhunytat?</w:t>
      </w:r>
      <w:r w:rsidR="002C1B29">
        <w:rPr>
          <w:rFonts w:ascii="Arial" w:hAnsi="Arial" w:cs="Arial"/>
          <w:sz w:val="22"/>
          <w:szCs w:val="22"/>
        </w:rPr>
        <w:t xml:space="preserve"> Szerintem megoldható lett volna, ha szóltok időben, hogy addig a másik elhunytat elviszik egy másik településre.</w:t>
      </w:r>
    </w:p>
    <w:p w:rsidR="00C414F4" w:rsidRDefault="00C414F4" w:rsidP="00DE2A02">
      <w:pPr>
        <w:jc w:val="both"/>
        <w:rPr>
          <w:rFonts w:ascii="Arial" w:hAnsi="Arial" w:cs="Arial"/>
          <w:sz w:val="22"/>
          <w:szCs w:val="22"/>
        </w:rPr>
      </w:pPr>
    </w:p>
    <w:p w:rsidR="00C414F4" w:rsidRDefault="00C414F4" w:rsidP="005B1F71">
      <w:pPr>
        <w:ind w:left="1"/>
        <w:jc w:val="both"/>
        <w:rPr>
          <w:rFonts w:ascii="Arial" w:hAnsi="Arial" w:cs="Arial"/>
          <w:sz w:val="22"/>
          <w:szCs w:val="22"/>
        </w:rPr>
      </w:pPr>
      <w:r w:rsidRPr="007710E8">
        <w:rPr>
          <w:rFonts w:ascii="Arial" w:hAnsi="Arial" w:cs="Arial"/>
          <w:sz w:val="22"/>
          <w:szCs w:val="22"/>
          <w:u w:val="single"/>
        </w:rPr>
        <w:t xml:space="preserve">Lángné </w:t>
      </w:r>
      <w:proofErr w:type="spellStart"/>
      <w:r w:rsidRPr="007710E8">
        <w:rPr>
          <w:rFonts w:ascii="Arial" w:hAnsi="Arial" w:cs="Arial"/>
          <w:sz w:val="22"/>
          <w:szCs w:val="22"/>
          <w:u w:val="single"/>
        </w:rPr>
        <w:t>Árvai</w:t>
      </w:r>
      <w:proofErr w:type="spellEnd"/>
      <w:r w:rsidRPr="007710E8">
        <w:rPr>
          <w:rFonts w:ascii="Arial" w:hAnsi="Arial" w:cs="Arial"/>
          <w:sz w:val="22"/>
          <w:szCs w:val="22"/>
          <w:u w:val="single"/>
        </w:rPr>
        <w:t xml:space="preserve"> Ágnes</w:t>
      </w:r>
      <w:r>
        <w:rPr>
          <w:rFonts w:ascii="Arial" w:hAnsi="Arial" w:cs="Arial"/>
          <w:sz w:val="22"/>
          <w:szCs w:val="22"/>
        </w:rPr>
        <w:t xml:space="preserve"> </w:t>
      </w:r>
      <w:proofErr w:type="spellStart"/>
      <w:r>
        <w:rPr>
          <w:rFonts w:ascii="Arial" w:hAnsi="Arial" w:cs="Arial"/>
          <w:sz w:val="22"/>
          <w:szCs w:val="22"/>
        </w:rPr>
        <w:t>mónosbéli</w:t>
      </w:r>
      <w:proofErr w:type="spellEnd"/>
      <w:r>
        <w:rPr>
          <w:rFonts w:ascii="Arial" w:hAnsi="Arial" w:cs="Arial"/>
          <w:sz w:val="22"/>
          <w:szCs w:val="22"/>
        </w:rPr>
        <w:t xml:space="preserve"> lakos</w:t>
      </w:r>
    </w:p>
    <w:p w:rsidR="002C654F" w:rsidRDefault="00DE2A02" w:rsidP="00926A42">
      <w:pPr>
        <w:ind w:left="1"/>
        <w:jc w:val="both"/>
        <w:rPr>
          <w:rFonts w:ascii="Arial" w:hAnsi="Arial" w:cs="Arial"/>
          <w:sz w:val="22"/>
          <w:szCs w:val="22"/>
        </w:rPr>
      </w:pPr>
      <w:r>
        <w:rPr>
          <w:rFonts w:ascii="Arial" w:hAnsi="Arial" w:cs="Arial"/>
          <w:sz w:val="22"/>
          <w:szCs w:val="22"/>
        </w:rPr>
        <w:t>Szerintem ilyenkor az ember az elhunyttal van elfoglalva, ez ott már egy adott helyzet volt, nem tudtunk se</w:t>
      </w:r>
      <w:r w:rsidR="0087625E">
        <w:rPr>
          <w:rFonts w:ascii="Arial" w:hAnsi="Arial" w:cs="Arial"/>
          <w:sz w:val="22"/>
          <w:szCs w:val="22"/>
        </w:rPr>
        <w:t>mmit tenni a fix hűtővel</w:t>
      </w:r>
      <w:r>
        <w:rPr>
          <w:rFonts w:ascii="Arial" w:hAnsi="Arial" w:cs="Arial"/>
          <w:sz w:val="22"/>
          <w:szCs w:val="22"/>
        </w:rPr>
        <w:t xml:space="preserve">. </w:t>
      </w:r>
      <w:r w:rsidR="002C654F" w:rsidRPr="002C654F">
        <w:rPr>
          <w:rFonts w:ascii="Arial" w:hAnsi="Arial" w:cs="Arial"/>
          <w:sz w:val="22"/>
          <w:szCs w:val="22"/>
        </w:rPr>
        <w:t xml:space="preserve">Én úgy gondolom, hogy </w:t>
      </w:r>
      <w:r w:rsidR="002C654F">
        <w:rPr>
          <w:rFonts w:ascii="Arial" w:hAnsi="Arial" w:cs="Arial"/>
          <w:sz w:val="22"/>
          <w:szCs w:val="22"/>
        </w:rPr>
        <w:t>nem az én feladatom lett</w:t>
      </w:r>
      <w:r>
        <w:rPr>
          <w:rFonts w:ascii="Arial" w:hAnsi="Arial" w:cs="Arial"/>
          <w:sz w:val="22"/>
          <w:szCs w:val="22"/>
        </w:rPr>
        <w:t xml:space="preserve"> volna átrendezni a ravatalozót, amikor ott van egy elhunyt. Azt az elhunytat is</w:t>
      </w:r>
      <w:r w:rsidR="0087625E">
        <w:rPr>
          <w:rFonts w:ascii="Arial" w:hAnsi="Arial" w:cs="Arial"/>
          <w:sz w:val="22"/>
          <w:szCs w:val="22"/>
        </w:rPr>
        <w:t>,</w:t>
      </w:r>
      <w:r>
        <w:rPr>
          <w:rFonts w:ascii="Arial" w:hAnsi="Arial" w:cs="Arial"/>
          <w:sz w:val="22"/>
          <w:szCs w:val="22"/>
        </w:rPr>
        <w:t xml:space="preserve"> a hozzátartozóit kegyeleti jog védi.</w:t>
      </w:r>
      <w:r w:rsidR="002C654F">
        <w:rPr>
          <w:rFonts w:ascii="Arial" w:hAnsi="Arial" w:cs="Arial"/>
          <w:sz w:val="22"/>
          <w:szCs w:val="22"/>
        </w:rPr>
        <w:t xml:space="preserve"> </w:t>
      </w:r>
      <w:r w:rsidR="00926A42">
        <w:rPr>
          <w:rFonts w:ascii="Arial" w:hAnsi="Arial" w:cs="Arial"/>
          <w:sz w:val="22"/>
          <w:szCs w:val="22"/>
        </w:rPr>
        <w:t>Édesanyám</w:t>
      </w:r>
      <w:r w:rsidR="0087625E">
        <w:rPr>
          <w:rFonts w:ascii="Arial" w:hAnsi="Arial" w:cs="Arial"/>
          <w:sz w:val="22"/>
          <w:szCs w:val="22"/>
        </w:rPr>
        <w:t>at</w:t>
      </w:r>
      <w:r w:rsidR="00926A42">
        <w:rPr>
          <w:rFonts w:ascii="Arial" w:hAnsi="Arial" w:cs="Arial"/>
          <w:sz w:val="22"/>
          <w:szCs w:val="22"/>
        </w:rPr>
        <w:t xml:space="preserve"> </w:t>
      </w:r>
      <w:r w:rsidR="0087625E">
        <w:rPr>
          <w:rFonts w:ascii="Arial" w:hAnsi="Arial" w:cs="Arial"/>
          <w:sz w:val="22"/>
          <w:szCs w:val="22"/>
        </w:rPr>
        <w:t>délelőtt</w:t>
      </w:r>
      <w:r w:rsidR="002C654F">
        <w:rPr>
          <w:rFonts w:ascii="Arial" w:hAnsi="Arial" w:cs="Arial"/>
          <w:sz w:val="22"/>
          <w:szCs w:val="22"/>
        </w:rPr>
        <w:t xml:space="preserve"> </w:t>
      </w:r>
      <w:r w:rsidR="005F3D08">
        <w:rPr>
          <w:rFonts w:ascii="Arial" w:hAnsi="Arial" w:cs="Arial"/>
          <w:sz w:val="22"/>
          <w:szCs w:val="22"/>
        </w:rPr>
        <w:t xml:space="preserve">9 </w:t>
      </w:r>
      <w:r w:rsidR="0087625E">
        <w:rPr>
          <w:rFonts w:ascii="Arial" w:hAnsi="Arial" w:cs="Arial"/>
          <w:sz w:val="22"/>
          <w:szCs w:val="22"/>
        </w:rPr>
        <w:t>óra felé vitték a ravatalozóba.</w:t>
      </w:r>
      <w:r w:rsidR="005F3D08">
        <w:rPr>
          <w:rFonts w:ascii="Arial" w:hAnsi="Arial" w:cs="Arial"/>
          <w:sz w:val="22"/>
          <w:szCs w:val="22"/>
        </w:rPr>
        <w:t xml:space="preserve"> A temetőkről, temetkezésről szóló törvényben benne van, hogy mindenkit megillet a tisztességes és méltó temetés, valamint a halottak nyughelye előtt a tiszteletadás joga.</w:t>
      </w:r>
      <w:r w:rsidR="008C10BF">
        <w:rPr>
          <w:rFonts w:ascii="Arial" w:hAnsi="Arial" w:cs="Arial"/>
          <w:sz w:val="22"/>
          <w:szCs w:val="22"/>
        </w:rPr>
        <w:t xml:space="preserve"> </w:t>
      </w:r>
      <w:r w:rsidR="00926A42">
        <w:rPr>
          <w:rFonts w:ascii="Arial" w:hAnsi="Arial" w:cs="Arial"/>
          <w:sz w:val="22"/>
          <w:szCs w:val="22"/>
        </w:rPr>
        <w:t>Előfordulhat, hogy éjszaka meghal valaki a faluba</w:t>
      </w:r>
      <w:r w:rsidR="0087625E">
        <w:rPr>
          <w:rFonts w:ascii="Arial" w:hAnsi="Arial" w:cs="Arial"/>
          <w:sz w:val="22"/>
          <w:szCs w:val="22"/>
        </w:rPr>
        <w:t>n</w:t>
      </w:r>
      <w:r w:rsidR="00926A42">
        <w:rPr>
          <w:rFonts w:ascii="Arial" w:hAnsi="Arial" w:cs="Arial"/>
          <w:sz w:val="22"/>
          <w:szCs w:val="22"/>
        </w:rPr>
        <w:t xml:space="preserve">, odateszik, mert </w:t>
      </w:r>
      <w:proofErr w:type="gramStart"/>
      <w:r w:rsidR="0087625E">
        <w:rPr>
          <w:rFonts w:ascii="Arial" w:hAnsi="Arial" w:cs="Arial"/>
          <w:sz w:val="22"/>
          <w:szCs w:val="22"/>
        </w:rPr>
        <w:t>két tálcás</w:t>
      </w:r>
      <w:proofErr w:type="gramEnd"/>
      <w:r w:rsidR="00926A42">
        <w:rPr>
          <w:rFonts w:ascii="Arial" w:hAnsi="Arial" w:cs="Arial"/>
          <w:sz w:val="22"/>
          <w:szCs w:val="22"/>
        </w:rPr>
        <w:t xml:space="preserve"> a hűtő, ne menjünk abba bele, hogy ez egy idegen személy, aki nem </w:t>
      </w:r>
      <w:proofErr w:type="spellStart"/>
      <w:r w:rsidR="00926A42">
        <w:rPr>
          <w:rFonts w:ascii="Arial" w:hAnsi="Arial" w:cs="Arial"/>
          <w:sz w:val="22"/>
          <w:szCs w:val="22"/>
        </w:rPr>
        <w:t>mónosbéli</w:t>
      </w:r>
      <w:proofErr w:type="spellEnd"/>
      <w:r w:rsidR="00926A42">
        <w:rPr>
          <w:rFonts w:ascii="Arial" w:hAnsi="Arial" w:cs="Arial"/>
          <w:sz w:val="22"/>
          <w:szCs w:val="22"/>
        </w:rPr>
        <w:t xml:space="preserve"> lakos, rendben </w:t>
      </w:r>
      <w:r w:rsidR="0087625E">
        <w:rPr>
          <w:rFonts w:ascii="Arial" w:hAnsi="Arial" w:cs="Arial"/>
          <w:sz w:val="22"/>
          <w:szCs w:val="22"/>
        </w:rPr>
        <w:t>van,</w:t>
      </w:r>
      <w:r w:rsidR="00926A42">
        <w:rPr>
          <w:rFonts w:ascii="Arial" w:hAnsi="Arial" w:cs="Arial"/>
          <w:sz w:val="22"/>
          <w:szCs w:val="22"/>
        </w:rPr>
        <w:t xml:space="preserve"> ott van a két elhunyt személy és semmi baja nem lenne senkinek vele, ha, mint a környező falvakban féloldalt lenne téve ez a hűtő berendezés. Sehol nem láttam még olyat, hogy középen van a hűtőberendezés, ráadásul elég magas és például egy alacsonyabb hozzátartozó nem is látna rá a halottra. A</w:t>
      </w:r>
      <w:r w:rsidR="008C10BF">
        <w:rPr>
          <w:rFonts w:ascii="Arial" w:hAnsi="Arial" w:cs="Arial"/>
          <w:sz w:val="22"/>
          <w:szCs w:val="22"/>
        </w:rPr>
        <w:t xml:space="preserve"> temetkezési vállalkozó jól tudta, hogy van egy elhunyt, mivel tőle rendelt a család koszorúkat. Nem tudom melyik vállalkozót említetted? </w:t>
      </w:r>
    </w:p>
    <w:p w:rsidR="00B04C7B" w:rsidRDefault="00B04C7B" w:rsidP="006177EF">
      <w:pPr>
        <w:jc w:val="both"/>
        <w:rPr>
          <w:rFonts w:ascii="Arial" w:hAnsi="Arial" w:cs="Arial"/>
          <w:sz w:val="22"/>
          <w:szCs w:val="22"/>
        </w:rPr>
      </w:pPr>
    </w:p>
    <w:p w:rsidR="00B04C7B" w:rsidRDefault="00B04C7B" w:rsidP="005B1F71">
      <w:pPr>
        <w:ind w:left="1"/>
        <w:jc w:val="both"/>
        <w:rPr>
          <w:rFonts w:ascii="Arial" w:hAnsi="Arial" w:cs="Arial"/>
          <w:sz w:val="22"/>
          <w:szCs w:val="22"/>
        </w:rPr>
      </w:pPr>
      <w:r w:rsidRPr="00B04C7B">
        <w:rPr>
          <w:rFonts w:ascii="Arial" w:hAnsi="Arial" w:cs="Arial"/>
          <w:sz w:val="22"/>
          <w:szCs w:val="22"/>
          <w:u w:val="single"/>
        </w:rPr>
        <w:t>Antal József</w:t>
      </w:r>
      <w:r>
        <w:rPr>
          <w:rFonts w:ascii="Arial" w:hAnsi="Arial" w:cs="Arial"/>
          <w:sz w:val="22"/>
          <w:szCs w:val="22"/>
        </w:rPr>
        <w:t xml:space="preserve"> alpolgármester</w:t>
      </w:r>
    </w:p>
    <w:p w:rsidR="00B04C7B" w:rsidRDefault="00B04C7B" w:rsidP="005B1F71">
      <w:pPr>
        <w:ind w:left="1"/>
        <w:jc w:val="both"/>
        <w:rPr>
          <w:rFonts w:ascii="Arial" w:hAnsi="Arial" w:cs="Arial"/>
          <w:sz w:val="22"/>
          <w:szCs w:val="22"/>
        </w:rPr>
      </w:pPr>
      <w:r>
        <w:rPr>
          <w:rFonts w:ascii="Arial" w:hAnsi="Arial" w:cs="Arial"/>
          <w:sz w:val="22"/>
          <w:szCs w:val="22"/>
        </w:rPr>
        <w:t xml:space="preserve">A helyi vállalkozót. Én sem nevesítettem, én a helyi vállalkozót </w:t>
      </w:r>
      <w:r w:rsidR="00EC6968">
        <w:rPr>
          <w:rFonts w:ascii="Arial" w:hAnsi="Arial" w:cs="Arial"/>
          <w:sz w:val="22"/>
          <w:szCs w:val="22"/>
        </w:rPr>
        <w:t>mondtam.</w:t>
      </w:r>
    </w:p>
    <w:p w:rsidR="00B04C7B" w:rsidRDefault="00B04C7B" w:rsidP="005B1F71">
      <w:pPr>
        <w:ind w:left="1"/>
        <w:jc w:val="both"/>
        <w:rPr>
          <w:rFonts w:ascii="Arial" w:hAnsi="Arial" w:cs="Arial"/>
          <w:sz w:val="22"/>
          <w:szCs w:val="22"/>
        </w:rPr>
      </w:pPr>
    </w:p>
    <w:p w:rsidR="00B04C7B" w:rsidRDefault="00B04C7B" w:rsidP="005B1F71">
      <w:pPr>
        <w:ind w:left="1"/>
        <w:jc w:val="both"/>
        <w:rPr>
          <w:rFonts w:ascii="Arial" w:hAnsi="Arial" w:cs="Arial"/>
          <w:sz w:val="22"/>
          <w:szCs w:val="22"/>
        </w:rPr>
      </w:pPr>
      <w:r w:rsidRPr="00B04C7B">
        <w:rPr>
          <w:rFonts w:ascii="Arial" w:hAnsi="Arial" w:cs="Arial"/>
          <w:sz w:val="22"/>
          <w:szCs w:val="22"/>
          <w:u w:val="single"/>
        </w:rPr>
        <w:t xml:space="preserve">Lángné </w:t>
      </w:r>
      <w:proofErr w:type="spellStart"/>
      <w:r w:rsidRPr="00B04C7B">
        <w:rPr>
          <w:rFonts w:ascii="Arial" w:hAnsi="Arial" w:cs="Arial"/>
          <w:sz w:val="22"/>
          <w:szCs w:val="22"/>
          <w:u w:val="single"/>
        </w:rPr>
        <w:t>Árvai</w:t>
      </w:r>
      <w:proofErr w:type="spellEnd"/>
      <w:r w:rsidRPr="00B04C7B">
        <w:rPr>
          <w:rFonts w:ascii="Arial" w:hAnsi="Arial" w:cs="Arial"/>
          <w:sz w:val="22"/>
          <w:szCs w:val="22"/>
          <w:u w:val="single"/>
        </w:rPr>
        <w:t xml:space="preserve"> Ágnes</w:t>
      </w:r>
      <w:r>
        <w:rPr>
          <w:rFonts w:ascii="Arial" w:hAnsi="Arial" w:cs="Arial"/>
          <w:sz w:val="22"/>
          <w:szCs w:val="22"/>
        </w:rPr>
        <w:t xml:space="preserve"> </w:t>
      </w:r>
      <w:proofErr w:type="spellStart"/>
      <w:r>
        <w:rPr>
          <w:rFonts w:ascii="Arial" w:hAnsi="Arial" w:cs="Arial"/>
          <w:sz w:val="22"/>
          <w:szCs w:val="22"/>
        </w:rPr>
        <w:t>mónosbéli</w:t>
      </w:r>
      <w:proofErr w:type="spellEnd"/>
      <w:r>
        <w:rPr>
          <w:rFonts w:ascii="Arial" w:hAnsi="Arial" w:cs="Arial"/>
          <w:sz w:val="22"/>
          <w:szCs w:val="22"/>
        </w:rPr>
        <w:t xml:space="preserve"> lakos</w:t>
      </w:r>
    </w:p>
    <w:p w:rsidR="00B04C7B" w:rsidRDefault="00EC6968" w:rsidP="00EC6968">
      <w:pPr>
        <w:ind w:left="1"/>
        <w:jc w:val="both"/>
        <w:rPr>
          <w:rFonts w:ascii="Arial" w:hAnsi="Arial" w:cs="Arial"/>
          <w:sz w:val="22"/>
          <w:szCs w:val="22"/>
        </w:rPr>
      </w:pPr>
      <w:r>
        <w:rPr>
          <w:rFonts w:ascii="Arial" w:hAnsi="Arial" w:cs="Arial"/>
          <w:sz w:val="22"/>
          <w:szCs w:val="22"/>
        </w:rPr>
        <w:t>A</w:t>
      </w:r>
      <w:r w:rsidR="00507F6B">
        <w:rPr>
          <w:rFonts w:ascii="Arial" w:hAnsi="Arial" w:cs="Arial"/>
          <w:sz w:val="22"/>
          <w:szCs w:val="22"/>
        </w:rPr>
        <w:t xml:space="preserve"> helyi </w:t>
      </w:r>
      <w:r w:rsidR="009D45D2">
        <w:rPr>
          <w:rFonts w:ascii="Arial" w:hAnsi="Arial" w:cs="Arial"/>
          <w:sz w:val="22"/>
          <w:szCs w:val="22"/>
        </w:rPr>
        <w:t xml:space="preserve">vállalkozót – ezt te említetted. </w:t>
      </w:r>
      <w:r w:rsidR="000C72F7">
        <w:rPr>
          <w:rFonts w:ascii="Arial" w:hAnsi="Arial" w:cs="Arial"/>
          <w:sz w:val="22"/>
          <w:szCs w:val="22"/>
        </w:rPr>
        <w:t>Kérem a jegyzőkönyvben rögzíteni</w:t>
      </w:r>
      <w:r w:rsidR="009D45D2">
        <w:rPr>
          <w:rFonts w:ascii="Arial" w:hAnsi="Arial" w:cs="Arial"/>
          <w:sz w:val="22"/>
          <w:szCs w:val="22"/>
        </w:rPr>
        <w:t xml:space="preserve">. Én nem említettem, nem nevesítettem senkit. </w:t>
      </w:r>
    </w:p>
    <w:p w:rsidR="00EC6968" w:rsidRDefault="009D45D2" w:rsidP="006177EF">
      <w:pPr>
        <w:ind w:left="1"/>
        <w:jc w:val="both"/>
        <w:rPr>
          <w:rFonts w:ascii="Arial" w:hAnsi="Arial" w:cs="Arial"/>
          <w:sz w:val="22"/>
          <w:szCs w:val="22"/>
        </w:rPr>
      </w:pPr>
      <w:r>
        <w:rPr>
          <w:rFonts w:ascii="Arial" w:hAnsi="Arial" w:cs="Arial"/>
          <w:sz w:val="22"/>
          <w:szCs w:val="22"/>
        </w:rPr>
        <w:t>Én nem tudom, hogy ki vitte oda azt az e</w:t>
      </w:r>
      <w:r w:rsidR="002C1B29">
        <w:rPr>
          <w:rFonts w:ascii="Arial" w:hAnsi="Arial" w:cs="Arial"/>
          <w:sz w:val="22"/>
          <w:szCs w:val="22"/>
        </w:rPr>
        <w:t xml:space="preserve">lhunytat. Te akkor megnevezted. Sehol nem szerepel a törvényben, hogy a </w:t>
      </w:r>
      <w:r w:rsidR="000C72F7">
        <w:rPr>
          <w:rFonts w:ascii="Arial" w:hAnsi="Arial" w:cs="Arial"/>
          <w:sz w:val="22"/>
          <w:szCs w:val="22"/>
        </w:rPr>
        <w:t>hűtőn</w:t>
      </w:r>
      <w:r w:rsidR="00EC6968">
        <w:rPr>
          <w:rFonts w:ascii="Arial" w:hAnsi="Arial" w:cs="Arial"/>
          <w:sz w:val="22"/>
          <w:szCs w:val="22"/>
        </w:rPr>
        <w:t xml:space="preserve"> kell</w:t>
      </w:r>
      <w:r w:rsidR="000C72F7">
        <w:rPr>
          <w:rFonts w:ascii="Arial" w:hAnsi="Arial" w:cs="Arial"/>
          <w:sz w:val="22"/>
          <w:szCs w:val="22"/>
        </w:rPr>
        <w:t xml:space="preserve"> </w:t>
      </w:r>
      <w:proofErr w:type="gramStart"/>
      <w:r w:rsidR="000C72F7">
        <w:rPr>
          <w:rFonts w:ascii="Arial" w:hAnsi="Arial" w:cs="Arial"/>
          <w:sz w:val="22"/>
          <w:szCs w:val="22"/>
        </w:rPr>
        <w:t>e</w:t>
      </w:r>
      <w:proofErr w:type="gramEnd"/>
      <w:r w:rsidR="00EC6968">
        <w:rPr>
          <w:rFonts w:ascii="Arial" w:hAnsi="Arial" w:cs="Arial"/>
          <w:sz w:val="22"/>
          <w:szCs w:val="22"/>
        </w:rPr>
        <w:t xml:space="preserve"> a halottat ravatalozni, mindenhol van ravatalozó asztal és üzemtechnikai berendezés. Ezt elkülönítve kell tartani, hogy ne zavarja a gyászszertartást.</w:t>
      </w:r>
      <w:r w:rsidR="006177EF">
        <w:rPr>
          <w:rFonts w:ascii="Arial" w:hAnsi="Arial" w:cs="Arial"/>
          <w:sz w:val="22"/>
          <w:szCs w:val="22"/>
        </w:rPr>
        <w:t xml:space="preserve"> </w:t>
      </w:r>
      <w:r w:rsidR="002C1B29" w:rsidRPr="002C1B29">
        <w:rPr>
          <w:rFonts w:ascii="Arial" w:hAnsi="Arial" w:cs="Arial"/>
          <w:sz w:val="22"/>
          <w:szCs w:val="22"/>
        </w:rPr>
        <w:t>Én tiszteletben tartom azt</w:t>
      </w:r>
      <w:r w:rsidR="002C1B29">
        <w:rPr>
          <w:rFonts w:ascii="Arial" w:hAnsi="Arial" w:cs="Arial"/>
          <w:sz w:val="22"/>
          <w:szCs w:val="22"/>
        </w:rPr>
        <w:t>, hogy ott volt egy másik elhunyt.</w:t>
      </w:r>
      <w:r w:rsidR="003F51A4">
        <w:rPr>
          <w:rFonts w:ascii="Arial" w:hAnsi="Arial" w:cs="Arial"/>
          <w:sz w:val="22"/>
          <w:szCs w:val="22"/>
        </w:rPr>
        <w:t xml:space="preserve"> </w:t>
      </w:r>
      <w:r w:rsidR="002C1B29">
        <w:rPr>
          <w:rFonts w:ascii="Arial" w:hAnsi="Arial" w:cs="Arial"/>
          <w:sz w:val="22"/>
          <w:szCs w:val="22"/>
        </w:rPr>
        <w:t>A</w:t>
      </w:r>
      <w:r w:rsidR="003F51A4">
        <w:rPr>
          <w:rFonts w:ascii="Arial" w:hAnsi="Arial" w:cs="Arial"/>
          <w:sz w:val="22"/>
          <w:szCs w:val="22"/>
        </w:rPr>
        <w:t xml:space="preserve">nyukámhoz úgy tudtunk odaállni, hogy én </w:t>
      </w:r>
      <w:r w:rsidR="002C1B29">
        <w:rPr>
          <w:rFonts w:ascii="Arial" w:hAnsi="Arial" w:cs="Arial"/>
          <w:sz w:val="22"/>
          <w:szCs w:val="22"/>
        </w:rPr>
        <w:t xml:space="preserve">a </w:t>
      </w:r>
      <w:r w:rsidR="003F51A4">
        <w:rPr>
          <w:rFonts w:ascii="Arial" w:hAnsi="Arial" w:cs="Arial"/>
          <w:sz w:val="22"/>
          <w:szCs w:val="22"/>
        </w:rPr>
        <w:t>fejénél, mellette</w:t>
      </w:r>
      <w:r w:rsidR="00106BCF">
        <w:rPr>
          <w:rFonts w:ascii="Arial" w:hAnsi="Arial" w:cs="Arial"/>
          <w:sz w:val="22"/>
          <w:szCs w:val="22"/>
        </w:rPr>
        <w:t>m a nagynéném és a többi családtag, amikor</w:t>
      </w:r>
      <w:r w:rsidR="00E373AB">
        <w:rPr>
          <w:rFonts w:ascii="Arial" w:hAnsi="Arial" w:cs="Arial"/>
          <w:sz w:val="22"/>
          <w:szCs w:val="22"/>
        </w:rPr>
        <w:t xml:space="preserve"> </w:t>
      </w:r>
      <w:r w:rsidR="00E373AB">
        <w:rPr>
          <w:rFonts w:ascii="Arial" w:hAnsi="Arial" w:cs="Arial"/>
          <w:sz w:val="22"/>
          <w:szCs w:val="22"/>
        </w:rPr>
        <w:lastRenderedPageBreak/>
        <w:t xml:space="preserve">odajött valaki </w:t>
      </w:r>
      <w:r w:rsidR="00B3703E">
        <w:rPr>
          <w:rFonts w:ascii="Arial" w:hAnsi="Arial" w:cs="Arial"/>
          <w:sz w:val="22"/>
          <w:szCs w:val="22"/>
        </w:rPr>
        <w:t>részvétet nyilvánítani.</w:t>
      </w:r>
      <w:r w:rsidR="00106BCF">
        <w:rPr>
          <w:rFonts w:ascii="Arial" w:hAnsi="Arial" w:cs="Arial"/>
          <w:sz w:val="22"/>
          <w:szCs w:val="22"/>
        </w:rPr>
        <w:t xml:space="preserve"> </w:t>
      </w:r>
      <w:r w:rsidR="00B3703E">
        <w:rPr>
          <w:rFonts w:ascii="Arial" w:hAnsi="Arial" w:cs="Arial"/>
          <w:sz w:val="22"/>
          <w:szCs w:val="22"/>
        </w:rPr>
        <w:t>Anyukámat</w:t>
      </w:r>
      <w:r w:rsidR="00106BCF">
        <w:rPr>
          <w:rFonts w:ascii="Arial" w:hAnsi="Arial" w:cs="Arial"/>
          <w:sz w:val="22"/>
          <w:szCs w:val="22"/>
        </w:rPr>
        <w:t xml:space="preserve"> teljesen be kellet </w:t>
      </w:r>
      <w:r w:rsidR="00B3703E">
        <w:rPr>
          <w:rFonts w:ascii="Arial" w:hAnsi="Arial" w:cs="Arial"/>
          <w:sz w:val="22"/>
          <w:szCs w:val="22"/>
        </w:rPr>
        <w:t>tolni a falig, ahol</w:t>
      </w:r>
      <w:r w:rsidR="00E373AB">
        <w:rPr>
          <w:rFonts w:ascii="Arial" w:hAnsi="Arial" w:cs="Arial"/>
          <w:sz w:val="22"/>
          <w:szCs w:val="22"/>
        </w:rPr>
        <w:t xml:space="preserve"> alig lehetett elférni. </w:t>
      </w:r>
      <w:r w:rsidR="00D10565">
        <w:rPr>
          <w:rFonts w:ascii="Arial" w:hAnsi="Arial" w:cs="Arial"/>
          <w:sz w:val="22"/>
          <w:szCs w:val="22"/>
        </w:rPr>
        <w:t>Tisztességes, méltó temetés mindenkit megillet</w:t>
      </w:r>
      <w:r w:rsidR="00B3703E">
        <w:rPr>
          <w:rFonts w:ascii="Arial" w:hAnsi="Arial" w:cs="Arial"/>
          <w:sz w:val="22"/>
          <w:szCs w:val="22"/>
        </w:rPr>
        <w:t>,</w:t>
      </w:r>
      <w:r w:rsidR="00D10565">
        <w:rPr>
          <w:rFonts w:ascii="Arial" w:hAnsi="Arial" w:cs="Arial"/>
          <w:sz w:val="22"/>
          <w:szCs w:val="22"/>
        </w:rPr>
        <w:t xml:space="preserve"> az elhunyt személyére, vallási</w:t>
      </w:r>
      <w:r w:rsidR="00B3703E">
        <w:rPr>
          <w:rFonts w:ascii="Arial" w:hAnsi="Arial" w:cs="Arial"/>
          <w:sz w:val="22"/>
          <w:szCs w:val="22"/>
        </w:rPr>
        <w:t>,</w:t>
      </w:r>
      <w:r w:rsidR="00D10565">
        <w:rPr>
          <w:rFonts w:ascii="Arial" w:hAnsi="Arial" w:cs="Arial"/>
          <w:sz w:val="22"/>
          <w:szCs w:val="22"/>
        </w:rPr>
        <w:t xml:space="preserve"> illetőleg lelkiismereti meggyőződésére, faji cs</w:t>
      </w:r>
      <w:r w:rsidR="00412A8C">
        <w:rPr>
          <w:rFonts w:ascii="Arial" w:hAnsi="Arial" w:cs="Arial"/>
          <w:sz w:val="22"/>
          <w:szCs w:val="22"/>
        </w:rPr>
        <w:t>oporthoz tartozására</w:t>
      </w:r>
      <w:r w:rsidR="00B3703E">
        <w:rPr>
          <w:rFonts w:ascii="Arial" w:hAnsi="Arial" w:cs="Arial"/>
          <w:sz w:val="22"/>
          <w:szCs w:val="22"/>
        </w:rPr>
        <w:t xml:space="preserve"> tekintet</w:t>
      </w:r>
      <w:r w:rsidR="000C72F7">
        <w:rPr>
          <w:rFonts w:ascii="Arial" w:hAnsi="Arial" w:cs="Arial"/>
          <w:sz w:val="22"/>
          <w:szCs w:val="22"/>
        </w:rPr>
        <w:t xml:space="preserve"> </w:t>
      </w:r>
      <w:r w:rsidR="00412A8C">
        <w:rPr>
          <w:rFonts w:ascii="Arial" w:hAnsi="Arial" w:cs="Arial"/>
          <w:sz w:val="22"/>
          <w:szCs w:val="22"/>
        </w:rPr>
        <w:t>nélkül.</w:t>
      </w:r>
      <w:r w:rsidR="00D10565">
        <w:rPr>
          <w:rFonts w:ascii="Arial" w:hAnsi="Arial" w:cs="Arial"/>
          <w:sz w:val="22"/>
          <w:szCs w:val="22"/>
        </w:rPr>
        <w:t xml:space="preserve"> </w:t>
      </w:r>
      <w:r w:rsidR="00284BEC">
        <w:rPr>
          <w:rFonts w:ascii="Arial" w:hAnsi="Arial" w:cs="Arial"/>
          <w:sz w:val="22"/>
          <w:szCs w:val="22"/>
        </w:rPr>
        <w:t>Az én anyukám itt élte le az életét és nem gondolom, hogy ezt érdemelte volna, hogy a sarokba</w:t>
      </w:r>
      <w:r w:rsidR="00412A8C">
        <w:rPr>
          <w:rFonts w:ascii="Arial" w:hAnsi="Arial" w:cs="Arial"/>
          <w:sz w:val="22"/>
          <w:szCs w:val="22"/>
        </w:rPr>
        <w:t>n</w:t>
      </w:r>
      <w:r w:rsidR="00284BEC">
        <w:rPr>
          <w:rFonts w:ascii="Arial" w:hAnsi="Arial" w:cs="Arial"/>
          <w:sz w:val="22"/>
          <w:szCs w:val="22"/>
        </w:rPr>
        <w:t xml:space="preserve"> kell tőle elbúcsúzni, ilyen méltatlan körülmények között. Lehetnek különbözőek a vé</w:t>
      </w:r>
      <w:r w:rsidR="00B3703E">
        <w:rPr>
          <w:rFonts w:ascii="Arial" w:hAnsi="Arial" w:cs="Arial"/>
          <w:sz w:val="22"/>
          <w:szCs w:val="22"/>
        </w:rPr>
        <w:t>leményeink, de azt hiszem, hogy</w:t>
      </w:r>
      <w:r w:rsidR="00284BEC">
        <w:rPr>
          <w:rFonts w:ascii="Arial" w:hAnsi="Arial" w:cs="Arial"/>
          <w:sz w:val="22"/>
          <w:szCs w:val="22"/>
        </w:rPr>
        <w:t>ha mindenki belegondol, hogy ez a saját édesanyjával, édesapjával</w:t>
      </w:r>
      <w:r w:rsidR="00B3703E">
        <w:rPr>
          <w:rFonts w:ascii="Arial" w:hAnsi="Arial" w:cs="Arial"/>
          <w:sz w:val="22"/>
          <w:szCs w:val="22"/>
        </w:rPr>
        <w:t xml:space="preserve"> </w:t>
      </w:r>
      <w:r w:rsidR="00284BEC">
        <w:rPr>
          <w:rFonts w:ascii="Arial" w:hAnsi="Arial" w:cs="Arial"/>
          <w:sz w:val="22"/>
          <w:szCs w:val="22"/>
        </w:rPr>
        <w:t>történt volna, akkor mélyen nézzen mindenki magába, hogy mit tett volna az én helyemben, hogy ezt szó nélkül nem lehet hagyni. Nem tudom ki hibázott? Hol hibázott? De valami nincsen rendben.</w:t>
      </w:r>
    </w:p>
    <w:p w:rsidR="007742A5" w:rsidRDefault="007742A5" w:rsidP="00E373AB">
      <w:pPr>
        <w:jc w:val="both"/>
        <w:rPr>
          <w:rFonts w:ascii="Arial" w:hAnsi="Arial" w:cs="Arial"/>
          <w:sz w:val="22"/>
          <w:szCs w:val="22"/>
          <w:u w:val="single"/>
        </w:rPr>
      </w:pPr>
    </w:p>
    <w:p w:rsidR="005B1F71" w:rsidRDefault="005B1F71" w:rsidP="005B1F71">
      <w:pPr>
        <w:ind w:left="1"/>
        <w:jc w:val="both"/>
        <w:rPr>
          <w:rFonts w:ascii="Arial" w:hAnsi="Arial" w:cs="Arial"/>
          <w:sz w:val="22"/>
          <w:szCs w:val="22"/>
        </w:rPr>
      </w:pPr>
      <w:r w:rsidRPr="005522F6">
        <w:rPr>
          <w:rFonts w:ascii="Arial" w:hAnsi="Arial" w:cs="Arial"/>
          <w:sz w:val="22"/>
          <w:szCs w:val="22"/>
          <w:u w:val="single"/>
        </w:rPr>
        <w:t>Varga Sándorné</w:t>
      </w:r>
      <w:r>
        <w:rPr>
          <w:rFonts w:ascii="Arial" w:hAnsi="Arial" w:cs="Arial"/>
          <w:sz w:val="22"/>
          <w:szCs w:val="22"/>
        </w:rPr>
        <w:t xml:space="preserve"> polgármester</w:t>
      </w:r>
    </w:p>
    <w:p w:rsidR="00293B02" w:rsidRDefault="000258DC" w:rsidP="005B1F71">
      <w:pPr>
        <w:ind w:left="1"/>
        <w:jc w:val="both"/>
        <w:rPr>
          <w:rFonts w:ascii="Arial" w:hAnsi="Arial" w:cs="Arial"/>
          <w:sz w:val="22"/>
          <w:szCs w:val="22"/>
        </w:rPr>
      </w:pPr>
      <w:r>
        <w:rPr>
          <w:rFonts w:ascii="Arial" w:hAnsi="Arial" w:cs="Arial"/>
          <w:sz w:val="22"/>
          <w:szCs w:val="22"/>
        </w:rPr>
        <w:t>Én is sajnálom, hogy nem hívtál, mert akármi problémánk volt eddig</w:t>
      </w:r>
      <w:r w:rsidR="00A547D9">
        <w:rPr>
          <w:rFonts w:ascii="Arial" w:hAnsi="Arial" w:cs="Arial"/>
          <w:sz w:val="22"/>
          <w:szCs w:val="22"/>
        </w:rPr>
        <w:t>,</w:t>
      </w:r>
      <w:r>
        <w:rPr>
          <w:rFonts w:ascii="Arial" w:hAnsi="Arial" w:cs="Arial"/>
          <w:sz w:val="22"/>
          <w:szCs w:val="22"/>
        </w:rPr>
        <w:t xml:space="preserve"> amióta itt élünk, ha hívtál igyekeztem maximálisan megoldani minden problémát úgy, hogy az jó legyen. Itt valami fatális tévedés van, méltatlanul állok én is az eset előtt, hogy </w:t>
      </w:r>
      <w:proofErr w:type="spellStart"/>
      <w:r>
        <w:rPr>
          <w:rFonts w:ascii="Arial" w:hAnsi="Arial" w:cs="Arial"/>
          <w:sz w:val="22"/>
          <w:szCs w:val="22"/>
        </w:rPr>
        <w:t>Brinzá</w:t>
      </w:r>
      <w:r w:rsidR="00EE2747">
        <w:rPr>
          <w:rFonts w:ascii="Arial" w:hAnsi="Arial" w:cs="Arial"/>
          <w:sz w:val="22"/>
          <w:szCs w:val="22"/>
        </w:rPr>
        <w:t>-</w:t>
      </w:r>
      <w:r>
        <w:rPr>
          <w:rFonts w:ascii="Arial" w:hAnsi="Arial" w:cs="Arial"/>
          <w:sz w:val="22"/>
          <w:szCs w:val="22"/>
        </w:rPr>
        <w:t>ék</w:t>
      </w:r>
      <w:proofErr w:type="spellEnd"/>
      <w:r>
        <w:rPr>
          <w:rFonts w:ascii="Arial" w:hAnsi="Arial" w:cs="Arial"/>
          <w:sz w:val="22"/>
          <w:szCs w:val="22"/>
        </w:rPr>
        <w:t xml:space="preserve"> nem tudják, hogy Mónosbélben közel 15 éve hogy temetnek? </w:t>
      </w:r>
      <w:r w:rsidR="00D66C97">
        <w:rPr>
          <w:rFonts w:ascii="Arial" w:hAnsi="Arial" w:cs="Arial"/>
          <w:sz w:val="22"/>
          <w:szCs w:val="22"/>
        </w:rPr>
        <w:t>N</w:t>
      </w:r>
      <w:r>
        <w:rPr>
          <w:rFonts w:ascii="Arial" w:hAnsi="Arial" w:cs="Arial"/>
          <w:sz w:val="22"/>
          <w:szCs w:val="22"/>
        </w:rPr>
        <w:t xml:space="preserve">em először temettek szerintem Mónosbélben. Annak idején Mónosbélben nem volt </w:t>
      </w:r>
      <w:r w:rsidR="00A52198">
        <w:rPr>
          <w:rFonts w:ascii="Arial" w:hAnsi="Arial" w:cs="Arial"/>
          <w:sz w:val="22"/>
          <w:szCs w:val="22"/>
        </w:rPr>
        <w:t>koporsóhűtő</w:t>
      </w:r>
      <w:r w:rsidR="00D66C97">
        <w:rPr>
          <w:rFonts w:ascii="Arial" w:hAnsi="Arial" w:cs="Arial"/>
          <w:sz w:val="22"/>
          <w:szCs w:val="22"/>
        </w:rPr>
        <w:t>, ha</w:t>
      </w:r>
      <w:r>
        <w:rPr>
          <w:rFonts w:ascii="Arial" w:hAnsi="Arial" w:cs="Arial"/>
          <w:sz w:val="22"/>
          <w:szCs w:val="22"/>
        </w:rPr>
        <w:t>nem a környékbe vitték a vállalkozók hűteni a halottat</w:t>
      </w:r>
      <w:r w:rsidR="00E373AB">
        <w:rPr>
          <w:rFonts w:ascii="Arial" w:hAnsi="Arial" w:cs="Arial"/>
          <w:sz w:val="22"/>
          <w:szCs w:val="22"/>
        </w:rPr>
        <w:t>.</w:t>
      </w:r>
      <w:r>
        <w:rPr>
          <w:rFonts w:ascii="Arial" w:hAnsi="Arial" w:cs="Arial"/>
          <w:sz w:val="22"/>
          <w:szCs w:val="22"/>
        </w:rPr>
        <w:t xml:space="preserve"> Az önkormányzat úgy döntött, hogy ezt a problémát meg kell oldani, a ravatalozó adott</w:t>
      </w:r>
      <w:r w:rsidR="00E373AB">
        <w:rPr>
          <w:rFonts w:ascii="Arial" w:hAnsi="Arial" w:cs="Arial"/>
          <w:sz w:val="22"/>
          <w:szCs w:val="22"/>
        </w:rPr>
        <w:t xml:space="preserve">, a helyiség adott. </w:t>
      </w:r>
      <w:r w:rsidR="00A52198">
        <w:rPr>
          <w:rFonts w:ascii="Arial" w:hAnsi="Arial" w:cs="Arial"/>
          <w:sz w:val="22"/>
          <w:szCs w:val="22"/>
        </w:rPr>
        <w:t xml:space="preserve">Vásároltunk egy koporsóhűtőt, ami most a legutolsó típusú koporsóhűtő, ami több funkciót </w:t>
      </w:r>
      <w:r w:rsidR="00E373AB">
        <w:rPr>
          <w:rFonts w:ascii="Arial" w:hAnsi="Arial" w:cs="Arial"/>
          <w:sz w:val="22"/>
          <w:szCs w:val="22"/>
        </w:rPr>
        <w:t>is szolgál, így</w:t>
      </w:r>
      <w:r w:rsidR="00212CA0">
        <w:rPr>
          <w:rFonts w:ascii="Arial" w:hAnsi="Arial" w:cs="Arial"/>
          <w:sz w:val="22"/>
          <w:szCs w:val="22"/>
        </w:rPr>
        <w:t xml:space="preserve"> ravatalasztalként is használható. Ez azt</w:t>
      </w:r>
      <w:r w:rsidR="00A52198">
        <w:rPr>
          <w:rFonts w:ascii="Arial" w:hAnsi="Arial" w:cs="Arial"/>
          <w:sz w:val="22"/>
          <w:szCs w:val="22"/>
        </w:rPr>
        <w:t xml:space="preserve"> jelenti, hogy a koporsóhűtőbe két halottat be lehet tenni és azt</w:t>
      </w:r>
      <w:r w:rsidR="00212CA0">
        <w:rPr>
          <w:rFonts w:ascii="Arial" w:hAnsi="Arial" w:cs="Arial"/>
          <w:sz w:val="22"/>
          <w:szCs w:val="22"/>
        </w:rPr>
        <w:t>,</w:t>
      </w:r>
      <w:r w:rsidR="00A52198">
        <w:rPr>
          <w:rFonts w:ascii="Arial" w:hAnsi="Arial" w:cs="Arial"/>
          <w:sz w:val="22"/>
          <w:szCs w:val="22"/>
        </w:rPr>
        <w:t xml:space="preserve"> ha bezárják és letakarják</w:t>
      </w:r>
      <w:r w:rsidR="00212CA0">
        <w:rPr>
          <w:rFonts w:ascii="Arial" w:hAnsi="Arial" w:cs="Arial"/>
          <w:sz w:val="22"/>
          <w:szCs w:val="22"/>
        </w:rPr>
        <w:t>,</w:t>
      </w:r>
      <w:r w:rsidR="00A52198">
        <w:rPr>
          <w:rFonts w:ascii="Arial" w:hAnsi="Arial" w:cs="Arial"/>
          <w:sz w:val="22"/>
          <w:szCs w:val="22"/>
        </w:rPr>
        <w:t xml:space="preserve"> akkor</w:t>
      </w:r>
      <w:r w:rsidR="00212CA0">
        <w:rPr>
          <w:rFonts w:ascii="Arial" w:hAnsi="Arial" w:cs="Arial"/>
          <w:sz w:val="22"/>
          <w:szCs w:val="22"/>
        </w:rPr>
        <w:t xml:space="preserve"> azon lehet ravatalozni. </w:t>
      </w:r>
      <w:r w:rsidR="00A52198">
        <w:rPr>
          <w:rFonts w:ascii="Arial" w:hAnsi="Arial" w:cs="Arial"/>
          <w:sz w:val="22"/>
          <w:szCs w:val="22"/>
        </w:rPr>
        <w:t>12 év óta</w:t>
      </w:r>
      <w:r w:rsidR="00212CA0">
        <w:rPr>
          <w:rFonts w:ascii="Arial" w:hAnsi="Arial" w:cs="Arial"/>
          <w:sz w:val="22"/>
          <w:szCs w:val="22"/>
        </w:rPr>
        <w:t>,</w:t>
      </w:r>
      <w:r w:rsidR="00A52198">
        <w:rPr>
          <w:rFonts w:ascii="Arial" w:hAnsi="Arial" w:cs="Arial"/>
          <w:sz w:val="22"/>
          <w:szCs w:val="22"/>
        </w:rPr>
        <w:t xml:space="preserve"> kigyűjtöttem</w:t>
      </w:r>
      <w:r w:rsidR="00212CA0">
        <w:rPr>
          <w:rFonts w:ascii="Arial" w:hAnsi="Arial" w:cs="Arial"/>
          <w:sz w:val="22"/>
          <w:szCs w:val="22"/>
        </w:rPr>
        <w:t>,</w:t>
      </w:r>
      <w:r w:rsidR="00A52198">
        <w:rPr>
          <w:rFonts w:ascii="Arial" w:hAnsi="Arial" w:cs="Arial"/>
          <w:sz w:val="22"/>
          <w:szCs w:val="22"/>
        </w:rPr>
        <w:t xml:space="preserve"> 46 halottat temettünk el sajnos Mónosbélben, nem volt még ilyen probléma, nem jelzet</w:t>
      </w:r>
      <w:r w:rsidR="00C533A4">
        <w:rPr>
          <w:rFonts w:ascii="Arial" w:hAnsi="Arial" w:cs="Arial"/>
          <w:sz w:val="22"/>
          <w:szCs w:val="22"/>
        </w:rPr>
        <w:t>t senki.</w:t>
      </w:r>
    </w:p>
    <w:p w:rsidR="00A52198" w:rsidRDefault="00A52198" w:rsidP="005B1F71">
      <w:pPr>
        <w:ind w:left="1"/>
        <w:jc w:val="both"/>
        <w:rPr>
          <w:rFonts w:ascii="Arial" w:hAnsi="Arial" w:cs="Arial"/>
          <w:sz w:val="22"/>
          <w:szCs w:val="22"/>
        </w:rPr>
      </w:pPr>
    </w:p>
    <w:p w:rsidR="00A52198" w:rsidRPr="000820C6" w:rsidRDefault="00A52198" w:rsidP="005B1F71">
      <w:pPr>
        <w:ind w:left="1"/>
        <w:jc w:val="both"/>
        <w:rPr>
          <w:rFonts w:ascii="Arial" w:hAnsi="Arial" w:cs="Arial"/>
          <w:sz w:val="22"/>
          <w:szCs w:val="22"/>
          <w:u w:val="single"/>
        </w:rPr>
      </w:pPr>
      <w:r w:rsidRPr="000820C6">
        <w:rPr>
          <w:rFonts w:ascii="Arial" w:hAnsi="Arial" w:cs="Arial"/>
          <w:sz w:val="22"/>
          <w:szCs w:val="22"/>
          <w:u w:val="single"/>
        </w:rPr>
        <w:t xml:space="preserve">Lángné </w:t>
      </w:r>
      <w:proofErr w:type="spellStart"/>
      <w:r w:rsidRPr="000820C6">
        <w:rPr>
          <w:rFonts w:ascii="Arial" w:hAnsi="Arial" w:cs="Arial"/>
          <w:sz w:val="22"/>
          <w:szCs w:val="22"/>
          <w:u w:val="single"/>
        </w:rPr>
        <w:t>Árvai</w:t>
      </w:r>
      <w:proofErr w:type="spellEnd"/>
      <w:r w:rsidRPr="000820C6">
        <w:rPr>
          <w:rFonts w:ascii="Arial" w:hAnsi="Arial" w:cs="Arial"/>
          <w:sz w:val="22"/>
          <w:szCs w:val="22"/>
          <w:u w:val="single"/>
        </w:rPr>
        <w:t xml:space="preserve"> Ágnes</w:t>
      </w:r>
      <w:r w:rsidR="000820C6" w:rsidRPr="000820C6">
        <w:rPr>
          <w:rFonts w:ascii="Arial" w:hAnsi="Arial" w:cs="Arial"/>
          <w:sz w:val="22"/>
          <w:szCs w:val="22"/>
        </w:rPr>
        <w:t xml:space="preserve"> </w:t>
      </w:r>
      <w:proofErr w:type="spellStart"/>
      <w:r w:rsidR="000820C6" w:rsidRPr="000820C6">
        <w:rPr>
          <w:rFonts w:ascii="Arial" w:hAnsi="Arial" w:cs="Arial"/>
          <w:sz w:val="22"/>
          <w:szCs w:val="22"/>
        </w:rPr>
        <w:t>mónosbéli</w:t>
      </w:r>
      <w:proofErr w:type="spellEnd"/>
      <w:r w:rsidR="000820C6" w:rsidRPr="000820C6">
        <w:rPr>
          <w:rFonts w:ascii="Arial" w:hAnsi="Arial" w:cs="Arial"/>
          <w:sz w:val="22"/>
          <w:szCs w:val="22"/>
        </w:rPr>
        <w:t xml:space="preserve"> l</w:t>
      </w:r>
      <w:r w:rsidR="000820C6">
        <w:rPr>
          <w:rFonts w:ascii="Arial" w:hAnsi="Arial" w:cs="Arial"/>
          <w:sz w:val="22"/>
          <w:szCs w:val="22"/>
        </w:rPr>
        <w:t>ak</w:t>
      </w:r>
      <w:r w:rsidR="000820C6" w:rsidRPr="000820C6">
        <w:rPr>
          <w:rFonts w:ascii="Arial" w:hAnsi="Arial" w:cs="Arial"/>
          <w:sz w:val="22"/>
          <w:szCs w:val="22"/>
        </w:rPr>
        <w:t>os</w:t>
      </w:r>
    </w:p>
    <w:p w:rsidR="00A52198" w:rsidRDefault="00A52198" w:rsidP="005B1F71">
      <w:pPr>
        <w:ind w:left="1"/>
        <w:jc w:val="both"/>
        <w:rPr>
          <w:rFonts w:ascii="Arial" w:hAnsi="Arial" w:cs="Arial"/>
          <w:sz w:val="22"/>
          <w:szCs w:val="22"/>
        </w:rPr>
      </w:pPr>
      <w:r>
        <w:rPr>
          <w:rFonts w:ascii="Arial" w:hAnsi="Arial" w:cs="Arial"/>
          <w:sz w:val="22"/>
          <w:szCs w:val="22"/>
        </w:rPr>
        <w:t>Ez egy új hűtő? A 12 év alatt előfordult, hogy volt benne halott, zúgott és úgy temettek?</w:t>
      </w:r>
      <w:r w:rsidR="00212CA0">
        <w:rPr>
          <w:rFonts w:ascii="Arial" w:hAnsi="Arial" w:cs="Arial"/>
          <w:sz w:val="22"/>
          <w:szCs w:val="22"/>
        </w:rPr>
        <w:t xml:space="preserve"> A hűtő zúgott</w:t>
      </w:r>
      <w:r w:rsidR="00C533A4">
        <w:rPr>
          <w:rFonts w:ascii="Arial" w:hAnsi="Arial" w:cs="Arial"/>
          <w:sz w:val="22"/>
          <w:szCs w:val="22"/>
        </w:rPr>
        <w:t>,</w:t>
      </w:r>
      <w:r w:rsidR="00212CA0">
        <w:rPr>
          <w:rFonts w:ascii="Arial" w:hAnsi="Arial" w:cs="Arial"/>
          <w:sz w:val="22"/>
          <w:szCs w:val="22"/>
        </w:rPr>
        <w:t xml:space="preserve"> ami nagyon zavaró </w:t>
      </w:r>
      <w:r w:rsidR="00C533A4">
        <w:rPr>
          <w:rFonts w:ascii="Arial" w:hAnsi="Arial" w:cs="Arial"/>
          <w:sz w:val="22"/>
          <w:szCs w:val="22"/>
        </w:rPr>
        <w:t>volt. Sehol nincsen hűtőberendezés</w:t>
      </w:r>
      <w:r w:rsidR="00212CA0">
        <w:rPr>
          <w:rFonts w:ascii="Arial" w:hAnsi="Arial" w:cs="Arial"/>
          <w:sz w:val="22"/>
          <w:szCs w:val="22"/>
        </w:rPr>
        <w:t xml:space="preserve"> középen, csak Mónosbélben!</w:t>
      </w:r>
    </w:p>
    <w:p w:rsidR="005B1F71" w:rsidRDefault="005B1F71" w:rsidP="005B1F71">
      <w:pPr>
        <w:ind w:left="1"/>
        <w:jc w:val="both"/>
        <w:rPr>
          <w:rFonts w:ascii="Arial" w:hAnsi="Arial" w:cs="Arial"/>
          <w:sz w:val="22"/>
          <w:szCs w:val="22"/>
        </w:rPr>
      </w:pPr>
    </w:p>
    <w:p w:rsidR="005B1F71" w:rsidRDefault="00A52198" w:rsidP="00492771">
      <w:pPr>
        <w:ind w:left="1"/>
        <w:jc w:val="both"/>
        <w:rPr>
          <w:rFonts w:ascii="Arial" w:hAnsi="Arial" w:cs="Arial"/>
          <w:sz w:val="22"/>
          <w:szCs w:val="22"/>
        </w:rPr>
      </w:pPr>
      <w:r>
        <w:rPr>
          <w:rFonts w:ascii="Arial" w:hAnsi="Arial" w:cs="Arial"/>
          <w:sz w:val="22"/>
          <w:szCs w:val="22"/>
          <w:u w:val="single"/>
        </w:rPr>
        <w:t>Varga Sándorné</w:t>
      </w:r>
      <w:r>
        <w:rPr>
          <w:rFonts w:ascii="Arial" w:hAnsi="Arial" w:cs="Arial"/>
          <w:sz w:val="22"/>
          <w:szCs w:val="22"/>
        </w:rPr>
        <w:t xml:space="preserve"> polgármester</w:t>
      </w:r>
    </w:p>
    <w:p w:rsidR="000820C6" w:rsidRDefault="000908E9" w:rsidP="00212CA0">
      <w:pPr>
        <w:ind w:left="1"/>
        <w:jc w:val="both"/>
        <w:rPr>
          <w:rFonts w:ascii="Arial" w:hAnsi="Arial" w:cs="Arial"/>
          <w:sz w:val="22"/>
          <w:szCs w:val="22"/>
        </w:rPr>
      </w:pPr>
      <w:r>
        <w:rPr>
          <w:rFonts w:ascii="Arial" w:hAnsi="Arial" w:cs="Arial"/>
          <w:sz w:val="22"/>
          <w:szCs w:val="22"/>
        </w:rPr>
        <w:t>Igen ez egy 12 éves hűtő</w:t>
      </w:r>
      <w:r w:rsidR="00D577DB">
        <w:rPr>
          <w:rFonts w:ascii="Arial" w:hAnsi="Arial" w:cs="Arial"/>
          <w:sz w:val="22"/>
          <w:szCs w:val="22"/>
        </w:rPr>
        <w:t>.</w:t>
      </w:r>
      <w:r>
        <w:rPr>
          <w:rFonts w:ascii="Arial" w:hAnsi="Arial" w:cs="Arial"/>
          <w:sz w:val="22"/>
          <w:szCs w:val="22"/>
        </w:rPr>
        <w:t xml:space="preserve"> Nem jelzett senki sem.</w:t>
      </w:r>
      <w:r w:rsidR="002B4006">
        <w:rPr>
          <w:rFonts w:ascii="Arial" w:hAnsi="Arial" w:cs="Arial"/>
          <w:sz w:val="22"/>
          <w:szCs w:val="22"/>
        </w:rPr>
        <w:t xml:space="preserve"> </w:t>
      </w:r>
      <w:proofErr w:type="spellStart"/>
      <w:r w:rsidR="002B4006">
        <w:rPr>
          <w:rFonts w:ascii="Arial" w:hAnsi="Arial" w:cs="Arial"/>
          <w:sz w:val="22"/>
          <w:szCs w:val="22"/>
        </w:rPr>
        <w:t>Brinzá-éktól</w:t>
      </w:r>
      <w:proofErr w:type="spellEnd"/>
      <w:r w:rsidR="002B4006">
        <w:rPr>
          <w:rFonts w:ascii="Arial" w:hAnsi="Arial" w:cs="Arial"/>
          <w:sz w:val="22"/>
          <w:szCs w:val="22"/>
        </w:rPr>
        <w:t xml:space="preserve"> kérdeztem</w:t>
      </w:r>
      <w:r>
        <w:rPr>
          <w:rFonts w:ascii="Arial" w:hAnsi="Arial" w:cs="Arial"/>
          <w:sz w:val="22"/>
          <w:szCs w:val="22"/>
        </w:rPr>
        <w:t xml:space="preserve">, hogy nézték </w:t>
      </w:r>
      <w:proofErr w:type="spellStart"/>
      <w:r w:rsidR="00783564">
        <w:rPr>
          <w:rFonts w:ascii="Arial" w:hAnsi="Arial" w:cs="Arial"/>
          <w:sz w:val="22"/>
          <w:szCs w:val="22"/>
        </w:rPr>
        <w:t>-</w:t>
      </w:r>
      <w:proofErr w:type="gramStart"/>
      <w:r>
        <w:rPr>
          <w:rFonts w:ascii="Arial" w:hAnsi="Arial" w:cs="Arial"/>
          <w:sz w:val="22"/>
          <w:szCs w:val="22"/>
        </w:rPr>
        <w:t>e</w:t>
      </w:r>
      <w:proofErr w:type="spellEnd"/>
      <w:proofErr w:type="gramEnd"/>
      <w:r>
        <w:rPr>
          <w:rFonts w:ascii="Arial" w:hAnsi="Arial" w:cs="Arial"/>
          <w:sz w:val="22"/>
          <w:szCs w:val="22"/>
        </w:rPr>
        <w:t xml:space="preserve"> a temetés napján, hogy volt </w:t>
      </w:r>
      <w:proofErr w:type="spellStart"/>
      <w:r w:rsidR="00783564">
        <w:rPr>
          <w:rFonts w:ascii="Arial" w:hAnsi="Arial" w:cs="Arial"/>
          <w:sz w:val="22"/>
          <w:szCs w:val="22"/>
        </w:rPr>
        <w:t>-</w:t>
      </w:r>
      <w:r>
        <w:rPr>
          <w:rFonts w:ascii="Arial" w:hAnsi="Arial" w:cs="Arial"/>
          <w:sz w:val="22"/>
          <w:szCs w:val="22"/>
        </w:rPr>
        <w:t>e</w:t>
      </w:r>
      <w:proofErr w:type="spellEnd"/>
      <w:r>
        <w:rPr>
          <w:rFonts w:ascii="Arial" w:hAnsi="Arial" w:cs="Arial"/>
          <w:sz w:val="22"/>
          <w:szCs w:val="22"/>
        </w:rPr>
        <w:t xml:space="preserve"> benne halott? </w:t>
      </w:r>
      <w:r w:rsidR="00783564">
        <w:rPr>
          <w:rFonts w:ascii="Arial" w:hAnsi="Arial" w:cs="Arial"/>
          <w:sz w:val="22"/>
          <w:szCs w:val="22"/>
        </w:rPr>
        <w:t>Ő</w:t>
      </w:r>
      <w:r>
        <w:rPr>
          <w:rFonts w:ascii="Arial" w:hAnsi="Arial" w:cs="Arial"/>
          <w:sz w:val="22"/>
          <w:szCs w:val="22"/>
        </w:rPr>
        <w:t xml:space="preserve">k nem nézték meg, csak azt látták, hogy be van kapcsolva. Tehát ők nem győződtek meg róla, hogy van </w:t>
      </w:r>
      <w:proofErr w:type="spellStart"/>
      <w:r w:rsidR="00783564">
        <w:rPr>
          <w:rFonts w:ascii="Arial" w:hAnsi="Arial" w:cs="Arial"/>
          <w:sz w:val="22"/>
          <w:szCs w:val="22"/>
        </w:rPr>
        <w:t>-</w:t>
      </w:r>
      <w:r>
        <w:rPr>
          <w:rFonts w:ascii="Arial" w:hAnsi="Arial" w:cs="Arial"/>
          <w:sz w:val="22"/>
          <w:szCs w:val="22"/>
        </w:rPr>
        <w:t>e</w:t>
      </w:r>
      <w:proofErr w:type="spellEnd"/>
      <w:r>
        <w:rPr>
          <w:rFonts w:ascii="Arial" w:hAnsi="Arial" w:cs="Arial"/>
          <w:sz w:val="22"/>
          <w:szCs w:val="22"/>
        </w:rPr>
        <w:t xml:space="preserve"> benne halott vagy nincs</w:t>
      </w:r>
      <w:r w:rsidR="00783564">
        <w:rPr>
          <w:rFonts w:ascii="Arial" w:hAnsi="Arial" w:cs="Arial"/>
          <w:sz w:val="22"/>
          <w:szCs w:val="22"/>
        </w:rPr>
        <w:t xml:space="preserve">. </w:t>
      </w:r>
      <w:r w:rsidR="002E7F64">
        <w:rPr>
          <w:rFonts w:ascii="Arial" w:hAnsi="Arial" w:cs="Arial"/>
          <w:sz w:val="22"/>
          <w:szCs w:val="22"/>
        </w:rPr>
        <w:t xml:space="preserve">Nálunk </w:t>
      </w:r>
      <w:r w:rsidR="00212CA0">
        <w:rPr>
          <w:rFonts w:ascii="Arial" w:hAnsi="Arial" w:cs="Arial"/>
          <w:sz w:val="22"/>
          <w:szCs w:val="22"/>
        </w:rPr>
        <w:t xml:space="preserve">azért kellet középre tenni, </w:t>
      </w:r>
      <w:r w:rsidR="002E7F64">
        <w:rPr>
          <w:rFonts w:ascii="Arial" w:hAnsi="Arial" w:cs="Arial"/>
          <w:sz w:val="22"/>
          <w:szCs w:val="22"/>
        </w:rPr>
        <w:t>mert</w:t>
      </w:r>
      <w:r w:rsidR="00212CA0">
        <w:rPr>
          <w:rFonts w:ascii="Arial" w:hAnsi="Arial" w:cs="Arial"/>
          <w:sz w:val="22"/>
          <w:szCs w:val="22"/>
        </w:rPr>
        <w:t xml:space="preserve"> nagyon kicsi</w:t>
      </w:r>
      <w:r w:rsidR="002E7F64">
        <w:rPr>
          <w:rFonts w:ascii="Arial" w:hAnsi="Arial" w:cs="Arial"/>
          <w:sz w:val="22"/>
          <w:szCs w:val="22"/>
        </w:rPr>
        <w:t xml:space="preserve"> a hely.</w:t>
      </w:r>
      <w:r w:rsidR="00DE2395">
        <w:rPr>
          <w:rFonts w:ascii="Arial" w:hAnsi="Arial" w:cs="Arial"/>
          <w:sz w:val="22"/>
          <w:szCs w:val="22"/>
        </w:rPr>
        <w:t xml:space="preserve"> </w:t>
      </w:r>
      <w:r w:rsidR="00783564">
        <w:rPr>
          <w:rFonts w:ascii="Arial" w:hAnsi="Arial" w:cs="Arial"/>
          <w:sz w:val="22"/>
          <w:szCs w:val="22"/>
        </w:rPr>
        <w:t>Annak idején mi ezt</w:t>
      </w:r>
      <w:r w:rsidR="00212CA0">
        <w:rPr>
          <w:rFonts w:ascii="Arial" w:hAnsi="Arial" w:cs="Arial"/>
          <w:sz w:val="22"/>
          <w:szCs w:val="22"/>
        </w:rPr>
        <w:t xml:space="preserve"> így találtuk a legpraktikusabbnak. </w:t>
      </w:r>
      <w:r w:rsidR="00783564">
        <w:rPr>
          <w:rFonts w:ascii="Arial" w:hAnsi="Arial" w:cs="Arial"/>
          <w:sz w:val="22"/>
          <w:szCs w:val="22"/>
        </w:rPr>
        <w:t xml:space="preserve">Nem tudom, hogy </w:t>
      </w:r>
      <w:proofErr w:type="spellStart"/>
      <w:r w:rsidR="00783564">
        <w:rPr>
          <w:rFonts w:ascii="Arial" w:hAnsi="Arial" w:cs="Arial"/>
          <w:sz w:val="22"/>
          <w:szCs w:val="22"/>
        </w:rPr>
        <w:t>Brinzá-ék</w:t>
      </w:r>
      <w:proofErr w:type="spellEnd"/>
      <w:r w:rsidR="00783564">
        <w:rPr>
          <w:rFonts w:ascii="Arial" w:hAnsi="Arial" w:cs="Arial"/>
          <w:sz w:val="22"/>
          <w:szCs w:val="22"/>
        </w:rPr>
        <w:t xml:space="preserve"> </w:t>
      </w:r>
      <w:r w:rsidR="00212CA0">
        <w:rPr>
          <w:rFonts w:ascii="Arial" w:hAnsi="Arial" w:cs="Arial"/>
          <w:sz w:val="22"/>
          <w:szCs w:val="22"/>
        </w:rPr>
        <w:t>is miért nem szóltak nekem.</w:t>
      </w:r>
    </w:p>
    <w:p w:rsidR="000820C6" w:rsidRPr="00212CA0" w:rsidRDefault="000820C6" w:rsidP="00212CA0">
      <w:pPr>
        <w:ind w:left="1"/>
        <w:jc w:val="both"/>
        <w:rPr>
          <w:rFonts w:ascii="Arial" w:hAnsi="Arial" w:cs="Arial"/>
          <w:sz w:val="22"/>
          <w:szCs w:val="22"/>
          <w:u w:val="single"/>
        </w:rPr>
      </w:pPr>
      <w:r>
        <w:rPr>
          <w:rFonts w:ascii="Arial" w:hAnsi="Arial" w:cs="Arial"/>
          <w:sz w:val="22"/>
          <w:szCs w:val="22"/>
          <w:u w:val="single"/>
        </w:rPr>
        <w:t xml:space="preserve"> </w:t>
      </w:r>
    </w:p>
    <w:p w:rsidR="000820C6" w:rsidRDefault="000820C6" w:rsidP="00492771">
      <w:pPr>
        <w:ind w:left="1"/>
        <w:jc w:val="both"/>
        <w:rPr>
          <w:rFonts w:ascii="Arial" w:hAnsi="Arial" w:cs="Arial"/>
          <w:sz w:val="22"/>
          <w:szCs w:val="22"/>
        </w:rPr>
      </w:pPr>
      <w:r w:rsidRPr="000820C6">
        <w:rPr>
          <w:rFonts w:ascii="Arial" w:hAnsi="Arial" w:cs="Arial"/>
          <w:sz w:val="22"/>
          <w:szCs w:val="22"/>
          <w:u w:val="single"/>
        </w:rPr>
        <w:t xml:space="preserve">Lángné </w:t>
      </w:r>
      <w:proofErr w:type="spellStart"/>
      <w:r w:rsidRPr="000820C6">
        <w:rPr>
          <w:rFonts w:ascii="Arial" w:hAnsi="Arial" w:cs="Arial"/>
          <w:sz w:val="22"/>
          <w:szCs w:val="22"/>
          <w:u w:val="single"/>
        </w:rPr>
        <w:t>Árvai</w:t>
      </w:r>
      <w:proofErr w:type="spellEnd"/>
      <w:r w:rsidRPr="000820C6">
        <w:rPr>
          <w:rFonts w:ascii="Arial" w:hAnsi="Arial" w:cs="Arial"/>
          <w:sz w:val="22"/>
          <w:szCs w:val="22"/>
          <w:u w:val="single"/>
        </w:rPr>
        <w:t xml:space="preserve"> Ágnes</w:t>
      </w:r>
      <w:r>
        <w:rPr>
          <w:rFonts w:ascii="Arial" w:hAnsi="Arial" w:cs="Arial"/>
          <w:sz w:val="22"/>
          <w:szCs w:val="22"/>
        </w:rPr>
        <w:t xml:space="preserve"> </w:t>
      </w:r>
      <w:proofErr w:type="spellStart"/>
      <w:r>
        <w:rPr>
          <w:rFonts w:ascii="Arial" w:hAnsi="Arial" w:cs="Arial"/>
          <w:sz w:val="22"/>
          <w:szCs w:val="22"/>
        </w:rPr>
        <w:t>mónosbéli</w:t>
      </w:r>
      <w:proofErr w:type="spellEnd"/>
      <w:r>
        <w:rPr>
          <w:rFonts w:ascii="Arial" w:hAnsi="Arial" w:cs="Arial"/>
          <w:sz w:val="22"/>
          <w:szCs w:val="22"/>
        </w:rPr>
        <w:t xml:space="preserve"> lakos</w:t>
      </w:r>
    </w:p>
    <w:p w:rsidR="000820C6" w:rsidRDefault="00866EFB" w:rsidP="00492771">
      <w:pPr>
        <w:ind w:left="1"/>
        <w:jc w:val="both"/>
        <w:rPr>
          <w:rFonts w:ascii="Arial" w:hAnsi="Arial" w:cs="Arial"/>
          <w:sz w:val="22"/>
          <w:szCs w:val="22"/>
        </w:rPr>
      </w:pPr>
      <w:r>
        <w:rPr>
          <w:rFonts w:ascii="Arial" w:hAnsi="Arial" w:cs="Arial"/>
          <w:sz w:val="22"/>
          <w:szCs w:val="22"/>
        </w:rPr>
        <w:t xml:space="preserve">Kérném </w:t>
      </w:r>
      <w:r w:rsidR="00783564">
        <w:rPr>
          <w:rFonts w:ascii="Arial" w:hAnsi="Arial" w:cs="Arial"/>
          <w:sz w:val="22"/>
          <w:szCs w:val="22"/>
        </w:rPr>
        <w:t>a jegyző véleményét, hozzászólását is, mert ez a jegyzőnek a jogköre</w:t>
      </w:r>
      <w:r w:rsidR="00412A8C">
        <w:rPr>
          <w:rFonts w:ascii="Arial" w:hAnsi="Arial" w:cs="Arial"/>
          <w:sz w:val="22"/>
          <w:szCs w:val="22"/>
        </w:rPr>
        <w:t>,</w:t>
      </w:r>
      <w:r w:rsidR="00783564">
        <w:rPr>
          <w:rFonts w:ascii="Arial" w:hAnsi="Arial" w:cs="Arial"/>
          <w:sz w:val="22"/>
          <w:szCs w:val="22"/>
        </w:rPr>
        <w:t xml:space="preserve"> nem?</w:t>
      </w:r>
      <w:r w:rsidR="00471518">
        <w:rPr>
          <w:rFonts w:ascii="Arial" w:hAnsi="Arial" w:cs="Arial"/>
          <w:sz w:val="22"/>
          <w:szCs w:val="22"/>
        </w:rPr>
        <w:t xml:space="preserve"> </w:t>
      </w:r>
    </w:p>
    <w:p w:rsidR="00866EFB" w:rsidRDefault="00866EFB" w:rsidP="00492771">
      <w:pPr>
        <w:ind w:left="1"/>
        <w:jc w:val="both"/>
        <w:rPr>
          <w:rFonts w:ascii="Arial" w:hAnsi="Arial" w:cs="Arial"/>
          <w:sz w:val="22"/>
          <w:szCs w:val="22"/>
        </w:rPr>
      </w:pPr>
    </w:p>
    <w:p w:rsidR="00866EFB" w:rsidRDefault="00866EFB" w:rsidP="00492771">
      <w:pPr>
        <w:ind w:left="1"/>
        <w:jc w:val="both"/>
        <w:rPr>
          <w:rFonts w:ascii="Arial" w:hAnsi="Arial" w:cs="Arial"/>
          <w:sz w:val="22"/>
          <w:szCs w:val="22"/>
        </w:rPr>
      </w:pPr>
      <w:r w:rsidRPr="00866EFB">
        <w:rPr>
          <w:rFonts w:ascii="Arial" w:hAnsi="Arial" w:cs="Arial"/>
          <w:sz w:val="22"/>
          <w:szCs w:val="22"/>
          <w:u w:val="single"/>
        </w:rPr>
        <w:t>Fehér Lászlóné</w:t>
      </w:r>
      <w:r>
        <w:rPr>
          <w:rFonts w:ascii="Arial" w:hAnsi="Arial" w:cs="Arial"/>
          <w:sz w:val="22"/>
          <w:szCs w:val="22"/>
        </w:rPr>
        <w:t xml:space="preserve"> címzetes főjegyző</w:t>
      </w:r>
    </w:p>
    <w:p w:rsidR="00471518" w:rsidRDefault="00783564" w:rsidP="004B7E08">
      <w:pPr>
        <w:ind w:left="1"/>
        <w:jc w:val="both"/>
        <w:rPr>
          <w:rFonts w:ascii="Arial" w:hAnsi="Arial" w:cs="Arial"/>
          <w:sz w:val="22"/>
          <w:szCs w:val="22"/>
        </w:rPr>
      </w:pPr>
      <w:r>
        <w:rPr>
          <w:rFonts w:ascii="Arial" w:hAnsi="Arial" w:cs="Arial"/>
          <w:sz w:val="22"/>
          <w:szCs w:val="22"/>
        </w:rPr>
        <w:t xml:space="preserve">Igen. </w:t>
      </w:r>
      <w:r w:rsidR="00471518">
        <w:rPr>
          <w:rFonts w:ascii="Arial" w:hAnsi="Arial" w:cs="Arial"/>
          <w:sz w:val="22"/>
          <w:szCs w:val="22"/>
        </w:rPr>
        <w:t>Épp a mostani ellenőrzés során vizsgál</w:t>
      </w:r>
      <w:r w:rsidR="004B7E08">
        <w:rPr>
          <w:rFonts w:ascii="Arial" w:hAnsi="Arial" w:cs="Arial"/>
          <w:sz w:val="22"/>
          <w:szCs w:val="22"/>
        </w:rPr>
        <w:t xml:space="preserve">ták meg a temető </w:t>
      </w:r>
      <w:proofErr w:type="spellStart"/>
      <w:r w:rsidR="004B7E08">
        <w:rPr>
          <w:rFonts w:ascii="Arial" w:hAnsi="Arial" w:cs="Arial"/>
          <w:sz w:val="22"/>
          <w:szCs w:val="22"/>
        </w:rPr>
        <w:t>nyitvatartását</w:t>
      </w:r>
      <w:proofErr w:type="spellEnd"/>
      <w:r w:rsidR="004B7E08">
        <w:rPr>
          <w:rFonts w:ascii="Arial" w:hAnsi="Arial" w:cs="Arial"/>
          <w:sz w:val="22"/>
          <w:szCs w:val="22"/>
        </w:rPr>
        <w:t>,</w:t>
      </w:r>
      <w:r w:rsidR="00471518">
        <w:rPr>
          <w:rFonts w:ascii="Arial" w:hAnsi="Arial" w:cs="Arial"/>
          <w:sz w:val="22"/>
          <w:szCs w:val="22"/>
        </w:rPr>
        <w:t xml:space="preserve"> a ravatalozó helyisé</w:t>
      </w:r>
      <w:r w:rsidR="004B7E08">
        <w:rPr>
          <w:rFonts w:ascii="Arial" w:hAnsi="Arial" w:cs="Arial"/>
          <w:sz w:val="22"/>
          <w:szCs w:val="22"/>
        </w:rPr>
        <w:t>get, a rend</w:t>
      </w:r>
      <w:r w:rsidR="00412A8C">
        <w:rPr>
          <w:rFonts w:ascii="Arial" w:hAnsi="Arial" w:cs="Arial"/>
          <w:sz w:val="22"/>
          <w:szCs w:val="22"/>
        </w:rPr>
        <w:t>elkezésre álló hűtőberendezést.</w:t>
      </w:r>
    </w:p>
    <w:p w:rsidR="00471518" w:rsidRDefault="00471518" w:rsidP="004B7E08">
      <w:pPr>
        <w:jc w:val="both"/>
        <w:rPr>
          <w:rFonts w:ascii="Arial" w:hAnsi="Arial" w:cs="Arial"/>
          <w:sz w:val="22"/>
          <w:szCs w:val="22"/>
        </w:rPr>
      </w:pPr>
    </w:p>
    <w:p w:rsidR="00471518" w:rsidRDefault="00471518" w:rsidP="00492771">
      <w:pPr>
        <w:ind w:left="1"/>
        <w:jc w:val="both"/>
        <w:rPr>
          <w:rFonts w:ascii="Arial" w:hAnsi="Arial" w:cs="Arial"/>
          <w:sz w:val="22"/>
          <w:szCs w:val="22"/>
        </w:rPr>
      </w:pPr>
      <w:r w:rsidRPr="00471518">
        <w:rPr>
          <w:rFonts w:ascii="Arial" w:hAnsi="Arial" w:cs="Arial"/>
          <w:sz w:val="22"/>
          <w:szCs w:val="22"/>
          <w:u w:val="single"/>
        </w:rPr>
        <w:t xml:space="preserve">Lángné </w:t>
      </w:r>
      <w:proofErr w:type="spellStart"/>
      <w:r w:rsidRPr="00471518">
        <w:rPr>
          <w:rFonts w:ascii="Arial" w:hAnsi="Arial" w:cs="Arial"/>
          <w:sz w:val="22"/>
          <w:szCs w:val="22"/>
          <w:u w:val="single"/>
        </w:rPr>
        <w:t>Árvai</w:t>
      </w:r>
      <w:proofErr w:type="spellEnd"/>
      <w:r w:rsidRPr="00471518">
        <w:rPr>
          <w:rFonts w:ascii="Arial" w:hAnsi="Arial" w:cs="Arial"/>
          <w:sz w:val="22"/>
          <w:szCs w:val="22"/>
          <w:u w:val="single"/>
        </w:rPr>
        <w:t xml:space="preserve"> Ágnes</w:t>
      </w:r>
      <w:r>
        <w:rPr>
          <w:rFonts w:ascii="Arial" w:hAnsi="Arial" w:cs="Arial"/>
          <w:sz w:val="22"/>
          <w:szCs w:val="22"/>
        </w:rPr>
        <w:t xml:space="preserve"> </w:t>
      </w:r>
      <w:proofErr w:type="spellStart"/>
      <w:r>
        <w:rPr>
          <w:rFonts w:ascii="Arial" w:hAnsi="Arial" w:cs="Arial"/>
          <w:sz w:val="22"/>
          <w:szCs w:val="22"/>
        </w:rPr>
        <w:t>mónosbéli</w:t>
      </w:r>
      <w:proofErr w:type="spellEnd"/>
      <w:r>
        <w:rPr>
          <w:rFonts w:ascii="Arial" w:hAnsi="Arial" w:cs="Arial"/>
          <w:sz w:val="22"/>
          <w:szCs w:val="22"/>
        </w:rPr>
        <w:t xml:space="preserve"> lakos</w:t>
      </w:r>
    </w:p>
    <w:p w:rsidR="00471518" w:rsidRDefault="00471518" w:rsidP="00492771">
      <w:pPr>
        <w:ind w:left="1"/>
        <w:jc w:val="both"/>
        <w:rPr>
          <w:rFonts w:ascii="Arial" w:hAnsi="Arial" w:cs="Arial"/>
          <w:sz w:val="22"/>
          <w:szCs w:val="22"/>
        </w:rPr>
      </w:pPr>
      <w:r>
        <w:rPr>
          <w:rFonts w:ascii="Arial" w:hAnsi="Arial" w:cs="Arial"/>
          <w:sz w:val="22"/>
          <w:szCs w:val="22"/>
        </w:rPr>
        <w:t>A környé</w:t>
      </w:r>
      <w:r w:rsidRPr="00471518">
        <w:rPr>
          <w:rFonts w:ascii="Arial" w:hAnsi="Arial" w:cs="Arial"/>
          <w:sz w:val="22"/>
          <w:szCs w:val="22"/>
        </w:rPr>
        <w:t>kben egyedül Mónosbélben van</w:t>
      </w:r>
      <w:r w:rsidR="00412A8C">
        <w:rPr>
          <w:rFonts w:ascii="Arial" w:hAnsi="Arial" w:cs="Arial"/>
          <w:sz w:val="22"/>
          <w:szCs w:val="22"/>
        </w:rPr>
        <w:t xml:space="preserve"> í</w:t>
      </w:r>
      <w:r w:rsidR="00FB1A49">
        <w:rPr>
          <w:rFonts w:ascii="Arial" w:hAnsi="Arial" w:cs="Arial"/>
          <w:sz w:val="22"/>
          <w:szCs w:val="22"/>
        </w:rPr>
        <w:t xml:space="preserve">gy a </w:t>
      </w:r>
      <w:r w:rsidR="004B7E08">
        <w:rPr>
          <w:rFonts w:ascii="Arial" w:hAnsi="Arial" w:cs="Arial"/>
          <w:sz w:val="22"/>
          <w:szCs w:val="22"/>
        </w:rPr>
        <w:t>hűtő. Ezt nem tudom elfogadni.</w:t>
      </w:r>
      <w:r>
        <w:rPr>
          <w:rFonts w:ascii="Arial" w:hAnsi="Arial" w:cs="Arial"/>
          <w:sz w:val="22"/>
          <w:szCs w:val="22"/>
        </w:rPr>
        <w:t xml:space="preserve"> </w:t>
      </w:r>
      <w:r w:rsidR="00F30804">
        <w:rPr>
          <w:rFonts w:ascii="Arial" w:hAnsi="Arial" w:cs="Arial"/>
          <w:sz w:val="22"/>
          <w:szCs w:val="22"/>
        </w:rPr>
        <w:t>Ez olyan méltatlan dolog és azt hiszem, hogy a m</w:t>
      </w:r>
      <w:r w:rsidR="008E4FAD">
        <w:rPr>
          <w:rFonts w:ascii="Arial" w:hAnsi="Arial" w:cs="Arial"/>
          <w:sz w:val="22"/>
          <w:szCs w:val="22"/>
        </w:rPr>
        <w:t>indenkori vezetésnek a feladata</w:t>
      </w:r>
      <w:r w:rsidR="00FB1A49">
        <w:rPr>
          <w:rFonts w:ascii="Arial" w:hAnsi="Arial" w:cs="Arial"/>
          <w:sz w:val="22"/>
          <w:szCs w:val="22"/>
        </w:rPr>
        <w:t xml:space="preserve"> ezt megoldani.</w:t>
      </w:r>
      <w:r w:rsidR="00F30804">
        <w:rPr>
          <w:rFonts w:ascii="Arial" w:hAnsi="Arial" w:cs="Arial"/>
          <w:sz w:val="22"/>
          <w:szCs w:val="22"/>
        </w:rPr>
        <w:t xml:space="preserve"> </w:t>
      </w:r>
      <w:r w:rsidR="008E4FAD">
        <w:rPr>
          <w:rFonts w:ascii="Arial" w:hAnsi="Arial" w:cs="Arial"/>
          <w:sz w:val="22"/>
          <w:szCs w:val="22"/>
        </w:rPr>
        <w:t xml:space="preserve">A ravatalozóban </w:t>
      </w:r>
      <w:r w:rsidR="00F30804">
        <w:rPr>
          <w:rFonts w:ascii="Arial" w:hAnsi="Arial" w:cs="Arial"/>
          <w:sz w:val="22"/>
          <w:szCs w:val="22"/>
        </w:rPr>
        <w:t xml:space="preserve">félméteres pókhálók lógtak a fekete függönyön, </w:t>
      </w:r>
      <w:r w:rsidR="008E4FAD">
        <w:rPr>
          <w:rFonts w:ascii="Arial" w:hAnsi="Arial" w:cs="Arial"/>
          <w:sz w:val="22"/>
          <w:szCs w:val="22"/>
        </w:rPr>
        <w:t>ilyenkor</w:t>
      </w:r>
      <w:r w:rsidR="00F30804">
        <w:rPr>
          <w:rFonts w:ascii="Arial" w:hAnsi="Arial" w:cs="Arial"/>
          <w:sz w:val="22"/>
          <w:szCs w:val="22"/>
        </w:rPr>
        <w:t xml:space="preserve"> a hozzátartozónak kell kimenni, takarítani, a hű</w:t>
      </w:r>
      <w:r w:rsidR="00FB1A49">
        <w:rPr>
          <w:rFonts w:ascii="Arial" w:hAnsi="Arial" w:cs="Arial"/>
          <w:sz w:val="22"/>
          <w:szCs w:val="22"/>
        </w:rPr>
        <w:t>tő vastagon poros volt. V</w:t>
      </w:r>
      <w:r w:rsidR="00F30804">
        <w:rPr>
          <w:rFonts w:ascii="Arial" w:hAnsi="Arial" w:cs="Arial"/>
          <w:sz w:val="22"/>
          <w:szCs w:val="22"/>
        </w:rPr>
        <w:t>alakinek felelősének kell lenni.</w:t>
      </w:r>
    </w:p>
    <w:p w:rsidR="00F81EBF" w:rsidRDefault="00F81EBF" w:rsidP="00F30804">
      <w:pPr>
        <w:jc w:val="both"/>
        <w:rPr>
          <w:rFonts w:ascii="Arial" w:hAnsi="Arial" w:cs="Arial"/>
          <w:sz w:val="22"/>
          <w:szCs w:val="22"/>
          <w:u w:val="single"/>
        </w:rPr>
      </w:pPr>
    </w:p>
    <w:p w:rsidR="000258DC" w:rsidRDefault="00F30804" w:rsidP="00492771">
      <w:pPr>
        <w:ind w:left="1"/>
        <w:jc w:val="both"/>
        <w:rPr>
          <w:rFonts w:ascii="Arial" w:hAnsi="Arial" w:cs="Arial"/>
          <w:sz w:val="22"/>
          <w:szCs w:val="22"/>
        </w:rPr>
      </w:pPr>
      <w:r>
        <w:rPr>
          <w:rFonts w:ascii="Arial" w:hAnsi="Arial" w:cs="Arial"/>
          <w:sz w:val="22"/>
          <w:szCs w:val="22"/>
          <w:u w:val="single"/>
        </w:rPr>
        <w:t>Varga Sándorné</w:t>
      </w:r>
      <w:r>
        <w:rPr>
          <w:rFonts w:ascii="Arial" w:hAnsi="Arial" w:cs="Arial"/>
          <w:sz w:val="22"/>
          <w:szCs w:val="22"/>
        </w:rPr>
        <w:t xml:space="preserve"> polgármester</w:t>
      </w:r>
    </w:p>
    <w:p w:rsidR="00F30804" w:rsidRDefault="004B7E08" w:rsidP="001F6E69">
      <w:pPr>
        <w:ind w:left="1"/>
        <w:jc w:val="both"/>
        <w:rPr>
          <w:rFonts w:ascii="Arial" w:hAnsi="Arial" w:cs="Arial"/>
          <w:sz w:val="22"/>
          <w:szCs w:val="22"/>
        </w:rPr>
      </w:pPr>
      <w:r w:rsidRPr="0086004C">
        <w:rPr>
          <w:rFonts w:ascii="Arial" w:hAnsi="Arial" w:cs="Arial"/>
          <w:sz w:val="22"/>
          <w:szCs w:val="22"/>
        </w:rPr>
        <w:t xml:space="preserve">A </w:t>
      </w:r>
      <w:proofErr w:type="spellStart"/>
      <w:r>
        <w:rPr>
          <w:rFonts w:ascii="Arial" w:hAnsi="Arial" w:cs="Arial"/>
          <w:sz w:val="22"/>
          <w:szCs w:val="22"/>
        </w:rPr>
        <w:t>mónosbéli</w:t>
      </w:r>
      <w:proofErr w:type="spellEnd"/>
      <w:r>
        <w:rPr>
          <w:rFonts w:ascii="Arial" w:hAnsi="Arial" w:cs="Arial"/>
          <w:sz w:val="22"/>
          <w:szCs w:val="22"/>
        </w:rPr>
        <w:t xml:space="preserve"> temetkezési vállalkozót is megkérdeztem és ők, azt mondták, hogy nem volt benne halott. Előző nap </w:t>
      </w:r>
      <w:proofErr w:type="spellStart"/>
      <w:r>
        <w:rPr>
          <w:rFonts w:ascii="Arial" w:hAnsi="Arial" w:cs="Arial"/>
          <w:sz w:val="22"/>
          <w:szCs w:val="22"/>
        </w:rPr>
        <w:t>Horváthék</w:t>
      </w:r>
      <w:proofErr w:type="spellEnd"/>
      <w:r>
        <w:rPr>
          <w:rFonts w:ascii="Arial" w:hAnsi="Arial" w:cs="Arial"/>
          <w:sz w:val="22"/>
          <w:szCs w:val="22"/>
        </w:rPr>
        <w:t xml:space="preserve"> kimentek kitakarítani a ravatalozót, mert előtte exhumálás volt a temetőben és biztosak akartak abban lenni, hogy rend legyen. Kérdésed még az volt, hogy ki vihet halottat a ravatalozóba. A temetkezési vállalkozók vihetnek. Amikor nekünk nem volt hűtőnk</w:t>
      </w:r>
      <w:r w:rsidR="008E4FAD">
        <w:rPr>
          <w:rFonts w:ascii="Arial" w:hAnsi="Arial" w:cs="Arial"/>
          <w:sz w:val="22"/>
          <w:szCs w:val="22"/>
        </w:rPr>
        <w:t>,</w:t>
      </w:r>
      <w:r>
        <w:rPr>
          <w:rFonts w:ascii="Arial" w:hAnsi="Arial" w:cs="Arial"/>
          <w:sz w:val="22"/>
          <w:szCs w:val="22"/>
        </w:rPr>
        <w:t xml:space="preserve"> akkor mi is átvittük más településre, </w:t>
      </w:r>
      <w:r w:rsidR="008E4FAD">
        <w:rPr>
          <w:rFonts w:ascii="Arial" w:hAnsi="Arial" w:cs="Arial"/>
          <w:sz w:val="22"/>
          <w:szCs w:val="22"/>
        </w:rPr>
        <w:t>onnan is áthozt</w:t>
      </w:r>
      <w:r>
        <w:rPr>
          <w:rFonts w:ascii="Arial" w:hAnsi="Arial" w:cs="Arial"/>
          <w:sz w:val="22"/>
          <w:szCs w:val="22"/>
        </w:rPr>
        <w:t xml:space="preserve">ák ide. Kistérségi szinten én úgy gondolom, hogy ezzel ki kell segíteni a többi települést. </w:t>
      </w:r>
    </w:p>
    <w:p w:rsidR="00F30804" w:rsidRDefault="00F30804" w:rsidP="00492771">
      <w:pPr>
        <w:ind w:left="1"/>
        <w:jc w:val="both"/>
        <w:rPr>
          <w:rFonts w:ascii="Arial" w:hAnsi="Arial" w:cs="Arial"/>
          <w:sz w:val="22"/>
          <w:szCs w:val="22"/>
        </w:rPr>
      </w:pPr>
    </w:p>
    <w:p w:rsidR="00F30804" w:rsidRDefault="00F30804" w:rsidP="00492771">
      <w:pPr>
        <w:ind w:left="1"/>
        <w:jc w:val="both"/>
        <w:rPr>
          <w:rFonts w:ascii="Arial" w:hAnsi="Arial" w:cs="Arial"/>
          <w:sz w:val="22"/>
          <w:szCs w:val="22"/>
        </w:rPr>
      </w:pPr>
      <w:r w:rsidRPr="00F30804">
        <w:rPr>
          <w:rFonts w:ascii="Arial" w:hAnsi="Arial" w:cs="Arial"/>
          <w:sz w:val="22"/>
          <w:szCs w:val="22"/>
          <w:u w:val="single"/>
        </w:rPr>
        <w:t xml:space="preserve">Lángné </w:t>
      </w:r>
      <w:proofErr w:type="spellStart"/>
      <w:r w:rsidRPr="00F30804">
        <w:rPr>
          <w:rFonts w:ascii="Arial" w:hAnsi="Arial" w:cs="Arial"/>
          <w:sz w:val="22"/>
          <w:szCs w:val="22"/>
          <w:u w:val="single"/>
        </w:rPr>
        <w:t>Árvai</w:t>
      </w:r>
      <w:proofErr w:type="spellEnd"/>
      <w:r w:rsidRPr="00F30804">
        <w:rPr>
          <w:rFonts w:ascii="Arial" w:hAnsi="Arial" w:cs="Arial"/>
          <w:sz w:val="22"/>
          <w:szCs w:val="22"/>
          <w:u w:val="single"/>
        </w:rPr>
        <w:t xml:space="preserve"> Ágnes</w:t>
      </w:r>
      <w:r>
        <w:rPr>
          <w:rFonts w:ascii="Arial" w:hAnsi="Arial" w:cs="Arial"/>
          <w:sz w:val="22"/>
          <w:szCs w:val="22"/>
        </w:rPr>
        <w:t xml:space="preserve"> </w:t>
      </w:r>
      <w:proofErr w:type="spellStart"/>
      <w:r>
        <w:rPr>
          <w:rFonts w:ascii="Arial" w:hAnsi="Arial" w:cs="Arial"/>
          <w:sz w:val="22"/>
          <w:szCs w:val="22"/>
        </w:rPr>
        <w:t>mónosbéli</w:t>
      </w:r>
      <w:proofErr w:type="spellEnd"/>
      <w:r>
        <w:rPr>
          <w:rFonts w:ascii="Arial" w:hAnsi="Arial" w:cs="Arial"/>
          <w:sz w:val="22"/>
          <w:szCs w:val="22"/>
        </w:rPr>
        <w:t xml:space="preserve"> lakos</w:t>
      </w:r>
    </w:p>
    <w:p w:rsidR="0086004C" w:rsidRDefault="0086004C" w:rsidP="006177EF">
      <w:pPr>
        <w:ind w:left="1"/>
        <w:jc w:val="both"/>
        <w:rPr>
          <w:rFonts w:ascii="Arial" w:hAnsi="Arial" w:cs="Arial"/>
          <w:sz w:val="22"/>
          <w:szCs w:val="22"/>
        </w:rPr>
      </w:pPr>
      <w:r>
        <w:rPr>
          <w:rFonts w:ascii="Arial" w:hAnsi="Arial" w:cs="Arial"/>
          <w:sz w:val="22"/>
          <w:szCs w:val="22"/>
        </w:rPr>
        <w:t>Biztos, hogy volt benne halott.</w:t>
      </w:r>
      <w:r w:rsidR="005D466D">
        <w:rPr>
          <w:rFonts w:ascii="Arial" w:hAnsi="Arial" w:cs="Arial"/>
          <w:sz w:val="22"/>
          <w:szCs w:val="22"/>
        </w:rPr>
        <w:t xml:space="preserve"> </w:t>
      </w:r>
      <w:r w:rsidR="004B7E08">
        <w:rPr>
          <w:rFonts w:ascii="Arial" w:hAnsi="Arial" w:cs="Arial"/>
          <w:sz w:val="22"/>
          <w:szCs w:val="22"/>
        </w:rPr>
        <w:t>Ott</w:t>
      </w:r>
      <w:r w:rsidR="005D466D">
        <w:rPr>
          <w:rFonts w:ascii="Arial" w:hAnsi="Arial" w:cs="Arial"/>
          <w:sz w:val="22"/>
          <w:szCs w:val="22"/>
        </w:rPr>
        <w:t xml:space="preserve"> nem volt kitakarítva.</w:t>
      </w:r>
      <w:r w:rsidR="006177EF" w:rsidRPr="006177EF">
        <w:rPr>
          <w:rFonts w:ascii="Arial" w:hAnsi="Arial" w:cs="Arial"/>
          <w:sz w:val="22"/>
          <w:szCs w:val="22"/>
        </w:rPr>
        <w:t xml:space="preserve"> </w:t>
      </w:r>
      <w:r w:rsidR="006177EF">
        <w:rPr>
          <w:rFonts w:ascii="Arial" w:hAnsi="Arial" w:cs="Arial"/>
          <w:sz w:val="22"/>
          <w:szCs w:val="22"/>
        </w:rPr>
        <w:t>És az hol van a törvényben, hogy ezt a hűtőt középen kell elhelyezni? És mi van azzal, hogy ott van benne a halott és a halottat a halottra teszem? Ezt nem tudom elfogadni.</w:t>
      </w:r>
    </w:p>
    <w:p w:rsidR="005E6CEE" w:rsidRDefault="005E6CEE" w:rsidP="005D466D">
      <w:pPr>
        <w:tabs>
          <w:tab w:val="left" w:pos="3531"/>
        </w:tabs>
        <w:ind w:left="1"/>
        <w:jc w:val="both"/>
        <w:rPr>
          <w:rFonts w:ascii="Arial" w:hAnsi="Arial" w:cs="Arial"/>
          <w:sz w:val="22"/>
          <w:szCs w:val="22"/>
        </w:rPr>
      </w:pPr>
    </w:p>
    <w:p w:rsidR="005E6CEE" w:rsidRDefault="005E6CEE" w:rsidP="005D466D">
      <w:pPr>
        <w:tabs>
          <w:tab w:val="left" w:pos="3531"/>
        </w:tabs>
        <w:ind w:left="1"/>
        <w:jc w:val="both"/>
        <w:rPr>
          <w:rFonts w:ascii="Arial" w:hAnsi="Arial" w:cs="Arial"/>
          <w:sz w:val="22"/>
          <w:szCs w:val="22"/>
        </w:rPr>
      </w:pPr>
      <w:r w:rsidRPr="005E6CEE">
        <w:rPr>
          <w:rFonts w:ascii="Arial" w:hAnsi="Arial" w:cs="Arial"/>
          <w:sz w:val="22"/>
          <w:szCs w:val="22"/>
          <w:u w:val="single"/>
        </w:rPr>
        <w:t>Varga Sándorné</w:t>
      </w:r>
      <w:r>
        <w:rPr>
          <w:rFonts w:ascii="Arial" w:hAnsi="Arial" w:cs="Arial"/>
          <w:sz w:val="22"/>
          <w:szCs w:val="22"/>
        </w:rPr>
        <w:t xml:space="preserve"> polgármester</w:t>
      </w:r>
    </w:p>
    <w:p w:rsidR="000258DC" w:rsidRDefault="005E6CEE" w:rsidP="006177EF">
      <w:pPr>
        <w:tabs>
          <w:tab w:val="left" w:pos="3531"/>
        </w:tabs>
        <w:ind w:left="1"/>
        <w:jc w:val="both"/>
        <w:rPr>
          <w:rFonts w:ascii="Arial" w:hAnsi="Arial" w:cs="Arial"/>
          <w:sz w:val="22"/>
          <w:szCs w:val="22"/>
        </w:rPr>
      </w:pPr>
      <w:r>
        <w:rPr>
          <w:rFonts w:ascii="Arial" w:hAnsi="Arial" w:cs="Arial"/>
          <w:sz w:val="22"/>
          <w:szCs w:val="22"/>
        </w:rPr>
        <w:t xml:space="preserve">Úgy gondolom, mivel helyi vállalkozó támogatni kell, hiszen idefizeti </w:t>
      </w:r>
      <w:r w:rsidR="00A65170">
        <w:rPr>
          <w:rFonts w:ascii="Arial" w:hAnsi="Arial" w:cs="Arial"/>
          <w:sz w:val="22"/>
          <w:szCs w:val="22"/>
        </w:rPr>
        <w:t>az adókat</w:t>
      </w:r>
      <w:r>
        <w:rPr>
          <w:rFonts w:ascii="Arial" w:hAnsi="Arial" w:cs="Arial"/>
          <w:sz w:val="22"/>
          <w:szCs w:val="22"/>
        </w:rPr>
        <w:t>, ugyanakkor a település minden lakójának meg kell adni a lehetőséget, hogy mindenki azzal temettessen, akivel akar. Itt írod a végén, hogy legyen rend és tegyünk in</w:t>
      </w:r>
      <w:r w:rsidR="00C12426">
        <w:rPr>
          <w:rFonts w:ascii="Arial" w:hAnsi="Arial" w:cs="Arial"/>
          <w:sz w:val="22"/>
          <w:szCs w:val="22"/>
        </w:rPr>
        <w:t xml:space="preserve">tézkedéseket, hogy rend legyen. </w:t>
      </w:r>
      <w:proofErr w:type="spellStart"/>
      <w:r>
        <w:rPr>
          <w:rFonts w:ascii="Arial" w:hAnsi="Arial" w:cs="Arial"/>
          <w:sz w:val="22"/>
          <w:szCs w:val="22"/>
        </w:rPr>
        <w:t>Horváth</w:t>
      </w:r>
      <w:r w:rsidR="00A65170">
        <w:rPr>
          <w:rFonts w:ascii="Arial" w:hAnsi="Arial" w:cs="Arial"/>
          <w:sz w:val="22"/>
          <w:szCs w:val="22"/>
        </w:rPr>
        <w:t>-</w:t>
      </w:r>
      <w:r>
        <w:rPr>
          <w:rFonts w:ascii="Arial" w:hAnsi="Arial" w:cs="Arial"/>
          <w:sz w:val="22"/>
          <w:szCs w:val="22"/>
        </w:rPr>
        <w:t>éknak</w:t>
      </w:r>
      <w:proofErr w:type="spellEnd"/>
      <w:r>
        <w:rPr>
          <w:rFonts w:ascii="Arial" w:hAnsi="Arial" w:cs="Arial"/>
          <w:sz w:val="22"/>
          <w:szCs w:val="22"/>
        </w:rPr>
        <w:t xml:space="preserve"> van kulc</w:t>
      </w:r>
      <w:r w:rsidR="00C12426">
        <w:rPr>
          <w:rFonts w:ascii="Arial" w:hAnsi="Arial" w:cs="Arial"/>
          <w:sz w:val="22"/>
          <w:szCs w:val="22"/>
        </w:rPr>
        <w:t>sa a ravatalozóhoz, hogy</w:t>
      </w:r>
      <w:r w:rsidR="00A65170">
        <w:rPr>
          <w:rFonts w:ascii="Arial" w:hAnsi="Arial" w:cs="Arial"/>
          <w:sz w:val="22"/>
          <w:szCs w:val="22"/>
        </w:rPr>
        <w:t>ha bár</w:t>
      </w:r>
      <w:r>
        <w:rPr>
          <w:rFonts w:ascii="Arial" w:hAnsi="Arial" w:cs="Arial"/>
          <w:sz w:val="22"/>
          <w:szCs w:val="22"/>
        </w:rPr>
        <w:t xml:space="preserve">mi </w:t>
      </w:r>
      <w:r w:rsidR="00A65170">
        <w:rPr>
          <w:rFonts w:ascii="Arial" w:hAnsi="Arial" w:cs="Arial"/>
          <w:sz w:val="22"/>
          <w:szCs w:val="22"/>
        </w:rPr>
        <w:t>van,</w:t>
      </w:r>
      <w:r>
        <w:rPr>
          <w:rFonts w:ascii="Arial" w:hAnsi="Arial" w:cs="Arial"/>
          <w:sz w:val="22"/>
          <w:szCs w:val="22"/>
        </w:rPr>
        <w:t xml:space="preserve"> </w:t>
      </w:r>
      <w:r w:rsidR="00A65170">
        <w:rPr>
          <w:rFonts w:ascii="Arial" w:hAnsi="Arial" w:cs="Arial"/>
          <w:sz w:val="22"/>
          <w:szCs w:val="22"/>
        </w:rPr>
        <w:t>ki tudják</w:t>
      </w:r>
      <w:r>
        <w:rPr>
          <w:rFonts w:ascii="Arial" w:hAnsi="Arial" w:cs="Arial"/>
          <w:sz w:val="22"/>
          <w:szCs w:val="22"/>
        </w:rPr>
        <w:t xml:space="preserve"> nyitni. </w:t>
      </w:r>
      <w:r w:rsidR="00753F19">
        <w:rPr>
          <w:rFonts w:ascii="Arial" w:hAnsi="Arial" w:cs="Arial"/>
          <w:sz w:val="22"/>
          <w:szCs w:val="22"/>
        </w:rPr>
        <w:t>A többiek nem kértek</w:t>
      </w:r>
      <w:r w:rsidR="00C12426">
        <w:rPr>
          <w:rFonts w:ascii="Arial" w:hAnsi="Arial" w:cs="Arial"/>
          <w:sz w:val="22"/>
          <w:szCs w:val="22"/>
        </w:rPr>
        <w:t xml:space="preserve"> kulcsot a ravatalozóhoz. N</w:t>
      </w:r>
      <w:r w:rsidR="00992AEA">
        <w:rPr>
          <w:rFonts w:ascii="Arial" w:hAnsi="Arial" w:cs="Arial"/>
          <w:sz w:val="22"/>
          <w:szCs w:val="22"/>
        </w:rPr>
        <w:t>incs t</w:t>
      </w:r>
      <w:r w:rsidR="00C12426">
        <w:rPr>
          <w:rFonts w:ascii="Arial" w:hAnsi="Arial" w:cs="Arial"/>
          <w:sz w:val="22"/>
          <w:szCs w:val="22"/>
        </w:rPr>
        <w:t>örvényben</w:t>
      </w:r>
      <w:r w:rsidR="00992AEA">
        <w:rPr>
          <w:rFonts w:ascii="Arial" w:hAnsi="Arial" w:cs="Arial"/>
          <w:sz w:val="22"/>
          <w:szCs w:val="22"/>
        </w:rPr>
        <w:t xml:space="preserve"> előírva, hogy a rava</w:t>
      </w:r>
      <w:r w:rsidR="006177EF">
        <w:rPr>
          <w:rFonts w:ascii="Arial" w:hAnsi="Arial" w:cs="Arial"/>
          <w:sz w:val="22"/>
          <w:szCs w:val="22"/>
        </w:rPr>
        <w:t>talozót, hogyan kell berendezni.</w:t>
      </w:r>
    </w:p>
    <w:p w:rsidR="00992AEA" w:rsidRDefault="00992AEA" w:rsidP="006177EF">
      <w:pPr>
        <w:jc w:val="both"/>
        <w:rPr>
          <w:rFonts w:ascii="Arial" w:hAnsi="Arial" w:cs="Arial"/>
          <w:sz w:val="22"/>
          <w:szCs w:val="22"/>
        </w:rPr>
      </w:pPr>
    </w:p>
    <w:p w:rsidR="000258DC" w:rsidRDefault="00992AEA" w:rsidP="00492771">
      <w:pPr>
        <w:ind w:left="1"/>
        <w:jc w:val="both"/>
        <w:rPr>
          <w:rFonts w:ascii="Arial" w:hAnsi="Arial" w:cs="Arial"/>
          <w:sz w:val="22"/>
          <w:szCs w:val="22"/>
        </w:rPr>
      </w:pPr>
      <w:r w:rsidRPr="00992AEA">
        <w:rPr>
          <w:rFonts w:ascii="Arial" w:hAnsi="Arial" w:cs="Arial"/>
          <w:sz w:val="22"/>
          <w:szCs w:val="22"/>
          <w:u w:val="single"/>
        </w:rPr>
        <w:t xml:space="preserve">Lángné </w:t>
      </w:r>
      <w:proofErr w:type="spellStart"/>
      <w:r w:rsidRPr="00992AEA">
        <w:rPr>
          <w:rFonts w:ascii="Arial" w:hAnsi="Arial" w:cs="Arial"/>
          <w:sz w:val="22"/>
          <w:szCs w:val="22"/>
          <w:u w:val="single"/>
        </w:rPr>
        <w:t>Árvai</w:t>
      </w:r>
      <w:proofErr w:type="spellEnd"/>
      <w:r w:rsidRPr="00992AEA">
        <w:rPr>
          <w:rFonts w:ascii="Arial" w:hAnsi="Arial" w:cs="Arial"/>
          <w:sz w:val="22"/>
          <w:szCs w:val="22"/>
          <w:u w:val="single"/>
        </w:rPr>
        <w:t xml:space="preserve"> Ágnes</w:t>
      </w:r>
      <w:r>
        <w:rPr>
          <w:rFonts w:ascii="Arial" w:hAnsi="Arial" w:cs="Arial"/>
          <w:sz w:val="22"/>
          <w:szCs w:val="22"/>
        </w:rPr>
        <w:t xml:space="preserve"> </w:t>
      </w:r>
      <w:proofErr w:type="spellStart"/>
      <w:r>
        <w:rPr>
          <w:rFonts w:ascii="Arial" w:hAnsi="Arial" w:cs="Arial"/>
          <w:sz w:val="22"/>
          <w:szCs w:val="22"/>
        </w:rPr>
        <w:t>mónosbéli</w:t>
      </w:r>
      <w:proofErr w:type="spellEnd"/>
      <w:r>
        <w:rPr>
          <w:rFonts w:ascii="Arial" w:hAnsi="Arial" w:cs="Arial"/>
          <w:sz w:val="22"/>
          <w:szCs w:val="22"/>
        </w:rPr>
        <w:t xml:space="preserve"> lakos</w:t>
      </w:r>
    </w:p>
    <w:p w:rsidR="005B1F71" w:rsidRDefault="000E4BF0" w:rsidP="00753F19">
      <w:pPr>
        <w:ind w:left="1"/>
        <w:jc w:val="both"/>
        <w:rPr>
          <w:rFonts w:ascii="Arial" w:hAnsi="Arial" w:cs="Arial"/>
          <w:sz w:val="22"/>
          <w:szCs w:val="22"/>
        </w:rPr>
      </w:pPr>
      <w:r>
        <w:rPr>
          <w:rFonts w:ascii="Arial" w:hAnsi="Arial" w:cs="Arial"/>
          <w:sz w:val="22"/>
          <w:szCs w:val="22"/>
        </w:rPr>
        <w:t xml:space="preserve">Én nem mondom, hogy elfogadom a választ, tudomásul veszem azt, meghallgattam mindenkit. Úgy érzem, mivel nem kaptam kielégítő választ, így </w:t>
      </w:r>
      <w:r w:rsidR="00EC32D3">
        <w:rPr>
          <w:rFonts w:ascii="Arial" w:hAnsi="Arial" w:cs="Arial"/>
          <w:sz w:val="22"/>
          <w:szCs w:val="22"/>
        </w:rPr>
        <w:t>további fórumokhoz fogok</w:t>
      </w:r>
      <w:r>
        <w:rPr>
          <w:rFonts w:ascii="Arial" w:hAnsi="Arial" w:cs="Arial"/>
          <w:sz w:val="22"/>
          <w:szCs w:val="22"/>
        </w:rPr>
        <w:t xml:space="preserve"> fordulni. Majd a továbbiakban akkor máshol tárgyalunk</w:t>
      </w:r>
      <w:r w:rsidR="00EC32D3">
        <w:rPr>
          <w:rFonts w:ascii="Arial" w:hAnsi="Arial" w:cs="Arial"/>
          <w:sz w:val="22"/>
          <w:szCs w:val="22"/>
        </w:rPr>
        <w:t>, k</w:t>
      </w:r>
      <w:r w:rsidR="00D97D44">
        <w:rPr>
          <w:rFonts w:ascii="Arial" w:hAnsi="Arial" w:cs="Arial"/>
          <w:sz w:val="22"/>
          <w:szCs w:val="22"/>
        </w:rPr>
        <w:t>öszönöm, hogy meghallgattak.</w:t>
      </w:r>
    </w:p>
    <w:p w:rsidR="000E4BF0" w:rsidRDefault="000E4BF0" w:rsidP="00492771">
      <w:pPr>
        <w:ind w:left="1"/>
        <w:jc w:val="both"/>
        <w:rPr>
          <w:rFonts w:ascii="Arial" w:hAnsi="Arial" w:cs="Arial"/>
          <w:sz w:val="22"/>
          <w:szCs w:val="22"/>
        </w:rPr>
      </w:pPr>
    </w:p>
    <w:p w:rsidR="000E4BF0" w:rsidRPr="00992AEA" w:rsidRDefault="000E4BF0" w:rsidP="00492771">
      <w:pPr>
        <w:ind w:left="1"/>
        <w:jc w:val="both"/>
        <w:rPr>
          <w:rFonts w:ascii="Arial" w:hAnsi="Arial" w:cs="Arial"/>
          <w:sz w:val="22"/>
          <w:szCs w:val="22"/>
        </w:rPr>
      </w:pPr>
      <w:r w:rsidRPr="000E4BF0">
        <w:rPr>
          <w:rFonts w:ascii="Arial" w:hAnsi="Arial" w:cs="Arial"/>
          <w:sz w:val="22"/>
          <w:szCs w:val="22"/>
          <w:u w:val="single"/>
        </w:rPr>
        <w:t>Varga Sándorné</w:t>
      </w:r>
      <w:r>
        <w:rPr>
          <w:rFonts w:ascii="Arial" w:hAnsi="Arial" w:cs="Arial"/>
          <w:sz w:val="22"/>
          <w:szCs w:val="22"/>
        </w:rPr>
        <w:t xml:space="preserve"> polgármester</w:t>
      </w:r>
    </w:p>
    <w:p w:rsidR="005B1F71" w:rsidRDefault="000E4BF0" w:rsidP="00492771">
      <w:pPr>
        <w:ind w:left="1"/>
        <w:jc w:val="both"/>
        <w:rPr>
          <w:rFonts w:ascii="Arial" w:hAnsi="Arial" w:cs="Arial"/>
          <w:sz w:val="22"/>
          <w:szCs w:val="22"/>
        </w:rPr>
      </w:pPr>
      <w:r>
        <w:rPr>
          <w:rFonts w:ascii="Arial" w:hAnsi="Arial" w:cs="Arial"/>
          <w:sz w:val="22"/>
          <w:szCs w:val="22"/>
        </w:rPr>
        <w:t>A 2014. évi munkatervünkhöz kapcsolódóan a rendezvénytervünkről is beszéljünk. Idén megtartottuk a kulturális délutánt, ami nagyon jól sikerült.</w:t>
      </w:r>
    </w:p>
    <w:p w:rsidR="000E4BF0" w:rsidRDefault="000E4BF0" w:rsidP="00492771">
      <w:pPr>
        <w:ind w:left="1"/>
        <w:jc w:val="both"/>
        <w:rPr>
          <w:rFonts w:ascii="Arial" w:hAnsi="Arial" w:cs="Arial"/>
          <w:sz w:val="22"/>
          <w:szCs w:val="22"/>
        </w:rPr>
      </w:pPr>
      <w:r>
        <w:rPr>
          <w:rFonts w:ascii="Arial" w:hAnsi="Arial" w:cs="Arial"/>
          <w:sz w:val="22"/>
          <w:szCs w:val="22"/>
        </w:rPr>
        <w:t>További programok:</w:t>
      </w:r>
    </w:p>
    <w:p w:rsidR="000E4BF0" w:rsidRDefault="000E4BF0" w:rsidP="000E4BF0">
      <w:pPr>
        <w:pStyle w:val="Listaszerbekezds"/>
        <w:numPr>
          <w:ilvl w:val="0"/>
          <w:numId w:val="29"/>
        </w:numPr>
        <w:jc w:val="both"/>
        <w:rPr>
          <w:rFonts w:ascii="Arial" w:hAnsi="Arial" w:cs="Arial"/>
          <w:sz w:val="22"/>
          <w:szCs w:val="22"/>
        </w:rPr>
      </w:pPr>
      <w:r>
        <w:rPr>
          <w:rFonts w:ascii="Arial" w:hAnsi="Arial" w:cs="Arial"/>
          <w:sz w:val="22"/>
          <w:szCs w:val="22"/>
        </w:rPr>
        <w:t>február 22. – Farsangi Bál</w:t>
      </w:r>
    </w:p>
    <w:p w:rsidR="000E4BF0" w:rsidRDefault="000E4BF0" w:rsidP="000E4BF0">
      <w:pPr>
        <w:pStyle w:val="Listaszerbekezds"/>
        <w:numPr>
          <w:ilvl w:val="0"/>
          <w:numId w:val="29"/>
        </w:numPr>
        <w:jc w:val="both"/>
        <w:rPr>
          <w:rFonts w:ascii="Arial" w:hAnsi="Arial" w:cs="Arial"/>
          <w:sz w:val="22"/>
          <w:szCs w:val="22"/>
        </w:rPr>
      </w:pPr>
      <w:r>
        <w:rPr>
          <w:rFonts w:ascii="Arial" w:hAnsi="Arial" w:cs="Arial"/>
          <w:sz w:val="22"/>
          <w:szCs w:val="22"/>
        </w:rPr>
        <w:t>március 15. – Ünnepség</w:t>
      </w:r>
    </w:p>
    <w:p w:rsidR="000E4BF0" w:rsidRDefault="000E4BF0" w:rsidP="000E4BF0">
      <w:pPr>
        <w:pStyle w:val="Listaszerbekezds"/>
        <w:numPr>
          <w:ilvl w:val="0"/>
          <w:numId w:val="29"/>
        </w:numPr>
        <w:jc w:val="both"/>
        <w:rPr>
          <w:rFonts w:ascii="Arial" w:hAnsi="Arial" w:cs="Arial"/>
          <w:sz w:val="22"/>
          <w:szCs w:val="22"/>
        </w:rPr>
      </w:pPr>
      <w:r>
        <w:rPr>
          <w:rFonts w:ascii="Arial" w:hAnsi="Arial" w:cs="Arial"/>
          <w:sz w:val="22"/>
          <w:szCs w:val="22"/>
        </w:rPr>
        <w:t>május 3.  – Anyák napi ünnepség</w:t>
      </w:r>
    </w:p>
    <w:p w:rsidR="000E4BF0" w:rsidRDefault="000E4BF0" w:rsidP="000E4BF0">
      <w:pPr>
        <w:pStyle w:val="Listaszerbekezds"/>
        <w:numPr>
          <w:ilvl w:val="0"/>
          <w:numId w:val="29"/>
        </w:numPr>
        <w:jc w:val="both"/>
        <w:rPr>
          <w:rFonts w:ascii="Arial" w:hAnsi="Arial" w:cs="Arial"/>
          <w:sz w:val="22"/>
          <w:szCs w:val="22"/>
        </w:rPr>
      </w:pPr>
      <w:r>
        <w:rPr>
          <w:rFonts w:ascii="Arial" w:hAnsi="Arial" w:cs="Arial"/>
          <w:sz w:val="22"/>
          <w:szCs w:val="22"/>
        </w:rPr>
        <w:t>május 18. – Búcsú</w:t>
      </w:r>
    </w:p>
    <w:p w:rsidR="000E4BF0" w:rsidRDefault="000E4BF0" w:rsidP="000E4BF0">
      <w:pPr>
        <w:pStyle w:val="Listaszerbekezds"/>
        <w:numPr>
          <w:ilvl w:val="0"/>
          <w:numId w:val="29"/>
        </w:numPr>
        <w:jc w:val="both"/>
        <w:rPr>
          <w:rFonts w:ascii="Arial" w:hAnsi="Arial" w:cs="Arial"/>
          <w:sz w:val="22"/>
          <w:szCs w:val="22"/>
        </w:rPr>
      </w:pPr>
      <w:r>
        <w:rPr>
          <w:rFonts w:ascii="Arial" w:hAnsi="Arial" w:cs="Arial"/>
          <w:sz w:val="22"/>
          <w:szCs w:val="22"/>
        </w:rPr>
        <w:t>május 24. – Családi nap</w:t>
      </w:r>
    </w:p>
    <w:p w:rsidR="000E4BF0" w:rsidRDefault="000E4BF0" w:rsidP="000E4BF0">
      <w:pPr>
        <w:pStyle w:val="Listaszerbekezds"/>
        <w:numPr>
          <w:ilvl w:val="0"/>
          <w:numId w:val="29"/>
        </w:numPr>
        <w:jc w:val="both"/>
        <w:rPr>
          <w:rFonts w:ascii="Arial" w:hAnsi="Arial" w:cs="Arial"/>
          <w:sz w:val="22"/>
          <w:szCs w:val="22"/>
        </w:rPr>
      </w:pPr>
      <w:r>
        <w:rPr>
          <w:rFonts w:ascii="Arial" w:hAnsi="Arial" w:cs="Arial"/>
          <w:sz w:val="22"/>
          <w:szCs w:val="22"/>
        </w:rPr>
        <w:t>augusztus 20. – Állami ünnepség</w:t>
      </w:r>
    </w:p>
    <w:p w:rsidR="000E4BF0" w:rsidRDefault="000E4BF0" w:rsidP="000E4BF0">
      <w:pPr>
        <w:pStyle w:val="Listaszerbekezds"/>
        <w:numPr>
          <w:ilvl w:val="0"/>
          <w:numId w:val="29"/>
        </w:numPr>
        <w:jc w:val="both"/>
        <w:rPr>
          <w:rFonts w:ascii="Arial" w:hAnsi="Arial" w:cs="Arial"/>
          <w:sz w:val="22"/>
          <w:szCs w:val="22"/>
        </w:rPr>
      </w:pPr>
      <w:r>
        <w:rPr>
          <w:rFonts w:ascii="Arial" w:hAnsi="Arial" w:cs="Arial"/>
          <w:sz w:val="22"/>
          <w:szCs w:val="22"/>
        </w:rPr>
        <w:t xml:space="preserve">szeptember 27-28. – </w:t>
      </w:r>
      <w:proofErr w:type="spellStart"/>
      <w:r>
        <w:rPr>
          <w:rFonts w:ascii="Arial" w:hAnsi="Arial" w:cs="Arial"/>
          <w:sz w:val="22"/>
          <w:szCs w:val="22"/>
        </w:rPr>
        <w:t>Batul</w:t>
      </w:r>
      <w:proofErr w:type="spellEnd"/>
      <w:r>
        <w:rPr>
          <w:rFonts w:ascii="Arial" w:hAnsi="Arial" w:cs="Arial"/>
          <w:sz w:val="22"/>
          <w:szCs w:val="22"/>
        </w:rPr>
        <w:t xml:space="preserve"> Fesztivál</w:t>
      </w:r>
    </w:p>
    <w:p w:rsidR="000E4BF0" w:rsidRDefault="000E4BF0" w:rsidP="000E4BF0">
      <w:pPr>
        <w:jc w:val="both"/>
        <w:rPr>
          <w:rFonts w:ascii="Arial" w:hAnsi="Arial" w:cs="Arial"/>
          <w:sz w:val="22"/>
          <w:szCs w:val="22"/>
        </w:rPr>
      </w:pPr>
      <w:r>
        <w:rPr>
          <w:rFonts w:ascii="Arial" w:hAnsi="Arial" w:cs="Arial"/>
          <w:sz w:val="22"/>
          <w:szCs w:val="22"/>
        </w:rPr>
        <w:t xml:space="preserve">Közmunkaprogram indul </w:t>
      </w:r>
      <w:r w:rsidR="00681997">
        <w:rPr>
          <w:rFonts w:ascii="Arial" w:hAnsi="Arial" w:cs="Arial"/>
          <w:sz w:val="22"/>
          <w:szCs w:val="22"/>
        </w:rPr>
        <w:t xml:space="preserve">szintén </w:t>
      </w:r>
      <w:r>
        <w:rPr>
          <w:rFonts w:ascii="Arial" w:hAnsi="Arial" w:cs="Arial"/>
          <w:sz w:val="22"/>
          <w:szCs w:val="22"/>
        </w:rPr>
        <w:t xml:space="preserve">és az önkormányzat </w:t>
      </w:r>
      <w:r w:rsidR="00681997">
        <w:rPr>
          <w:rFonts w:ascii="Arial" w:hAnsi="Arial" w:cs="Arial"/>
          <w:sz w:val="22"/>
          <w:szCs w:val="22"/>
        </w:rPr>
        <w:t>is pályázott, 2x3</w:t>
      </w:r>
      <w:r w:rsidR="00753F19">
        <w:rPr>
          <w:rFonts w:ascii="Arial" w:hAnsi="Arial" w:cs="Arial"/>
          <w:sz w:val="22"/>
          <w:szCs w:val="22"/>
        </w:rPr>
        <w:t xml:space="preserve"> </w:t>
      </w:r>
      <w:r w:rsidR="00681997">
        <w:rPr>
          <w:rFonts w:ascii="Arial" w:hAnsi="Arial" w:cs="Arial"/>
          <w:sz w:val="22"/>
          <w:szCs w:val="22"/>
        </w:rPr>
        <w:t>fővel 2014. március 1-től 2014. november 30.-ig. Az egyik 3 fős csoporttal a téli foglalkoztatásra, a másik 3</w:t>
      </w:r>
      <w:r w:rsidR="00872233">
        <w:rPr>
          <w:rFonts w:ascii="Arial" w:hAnsi="Arial" w:cs="Arial"/>
          <w:sz w:val="22"/>
          <w:szCs w:val="22"/>
        </w:rPr>
        <w:t xml:space="preserve"> </w:t>
      </w:r>
      <w:r w:rsidR="00681997">
        <w:rPr>
          <w:rFonts w:ascii="Arial" w:hAnsi="Arial" w:cs="Arial"/>
          <w:sz w:val="22"/>
          <w:szCs w:val="22"/>
        </w:rPr>
        <w:t xml:space="preserve">fős csoport a mezőgazdasági foglalkoztatásra alkalmazzuk. A téli foglalkoztatásban településfejlesztési munkákat kell elvégezni. A mezőgazdasági foglalkoztatásnál </w:t>
      </w:r>
      <w:r w:rsidR="00872233">
        <w:rPr>
          <w:rFonts w:ascii="Arial" w:hAnsi="Arial" w:cs="Arial"/>
          <w:sz w:val="22"/>
          <w:szCs w:val="22"/>
        </w:rPr>
        <w:t xml:space="preserve">a területek </w:t>
      </w:r>
      <w:r w:rsidR="00681997">
        <w:rPr>
          <w:rFonts w:ascii="Arial" w:hAnsi="Arial" w:cs="Arial"/>
          <w:sz w:val="22"/>
          <w:szCs w:val="22"/>
        </w:rPr>
        <w:t>művelése lenne a feladat.</w:t>
      </w:r>
    </w:p>
    <w:p w:rsidR="00681997" w:rsidRDefault="00681997" w:rsidP="000E4BF0">
      <w:pPr>
        <w:jc w:val="both"/>
        <w:rPr>
          <w:rFonts w:ascii="Arial" w:hAnsi="Arial" w:cs="Arial"/>
          <w:sz w:val="22"/>
          <w:szCs w:val="22"/>
        </w:rPr>
      </w:pPr>
    </w:p>
    <w:p w:rsidR="00681997" w:rsidRDefault="00681997" w:rsidP="000E4BF0">
      <w:pPr>
        <w:jc w:val="both"/>
        <w:rPr>
          <w:rFonts w:ascii="Arial" w:hAnsi="Arial" w:cs="Arial"/>
          <w:sz w:val="22"/>
          <w:szCs w:val="22"/>
        </w:rPr>
      </w:pPr>
      <w:r w:rsidRPr="00681997">
        <w:rPr>
          <w:rFonts w:ascii="Arial" w:hAnsi="Arial" w:cs="Arial"/>
          <w:sz w:val="22"/>
          <w:szCs w:val="22"/>
          <w:u w:val="single"/>
        </w:rPr>
        <w:t>Jaksa Mihályné</w:t>
      </w:r>
      <w:r>
        <w:rPr>
          <w:rFonts w:ascii="Arial" w:hAnsi="Arial" w:cs="Arial"/>
          <w:sz w:val="22"/>
          <w:szCs w:val="22"/>
        </w:rPr>
        <w:t xml:space="preserve"> testületi tag</w:t>
      </w:r>
    </w:p>
    <w:p w:rsidR="00681997" w:rsidRDefault="00681997" w:rsidP="000E4BF0">
      <w:pPr>
        <w:jc w:val="both"/>
        <w:rPr>
          <w:rFonts w:ascii="Arial" w:hAnsi="Arial" w:cs="Arial"/>
          <w:sz w:val="22"/>
          <w:szCs w:val="22"/>
        </w:rPr>
      </w:pPr>
      <w:r>
        <w:rPr>
          <w:rFonts w:ascii="Arial" w:hAnsi="Arial" w:cs="Arial"/>
          <w:sz w:val="22"/>
          <w:szCs w:val="22"/>
        </w:rPr>
        <w:t xml:space="preserve">A Petőfi utcán </w:t>
      </w:r>
      <w:r w:rsidR="00C44A95">
        <w:rPr>
          <w:rFonts w:ascii="Arial" w:hAnsi="Arial" w:cs="Arial"/>
          <w:sz w:val="22"/>
          <w:szCs w:val="22"/>
        </w:rPr>
        <w:t>az út nagyon meg van süllyedve, felakadnak szinte az autók.</w:t>
      </w:r>
    </w:p>
    <w:p w:rsidR="00C44A95" w:rsidRDefault="00C44A95" w:rsidP="000E4BF0">
      <w:pPr>
        <w:jc w:val="both"/>
        <w:rPr>
          <w:rFonts w:ascii="Arial" w:hAnsi="Arial" w:cs="Arial"/>
          <w:sz w:val="22"/>
          <w:szCs w:val="22"/>
        </w:rPr>
      </w:pPr>
    </w:p>
    <w:p w:rsidR="00C44A95" w:rsidRPr="000E4BF0" w:rsidRDefault="00C44A95" w:rsidP="000E4BF0">
      <w:pPr>
        <w:jc w:val="both"/>
        <w:rPr>
          <w:rFonts w:ascii="Arial" w:hAnsi="Arial" w:cs="Arial"/>
          <w:sz w:val="22"/>
          <w:szCs w:val="22"/>
        </w:rPr>
      </w:pPr>
      <w:r w:rsidRPr="00C44A95">
        <w:rPr>
          <w:rFonts w:ascii="Arial" w:hAnsi="Arial" w:cs="Arial"/>
          <w:sz w:val="22"/>
          <w:szCs w:val="22"/>
          <w:u w:val="single"/>
        </w:rPr>
        <w:t>Varga Sándorné</w:t>
      </w:r>
      <w:r>
        <w:rPr>
          <w:rFonts w:ascii="Arial" w:hAnsi="Arial" w:cs="Arial"/>
          <w:sz w:val="22"/>
          <w:szCs w:val="22"/>
        </w:rPr>
        <w:t xml:space="preserve"> polgármester</w:t>
      </w:r>
    </w:p>
    <w:p w:rsidR="00492771" w:rsidRDefault="00C44A95" w:rsidP="00D74AF8">
      <w:pPr>
        <w:ind w:left="1"/>
        <w:jc w:val="both"/>
        <w:rPr>
          <w:rFonts w:ascii="Arial" w:hAnsi="Arial" w:cs="Arial"/>
          <w:sz w:val="22"/>
          <w:szCs w:val="22"/>
        </w:rPr>
      </w:pPr>
      <w:r>
        <w:rPr>
          <w:rFonts w:ascii="Arial" w:hAnsi="Arial" w:cs="Arial"/>
          <w:sz w:val="22"/>
          <w:szCs w:val="22"/>
        </w:rPr>
        <w:t xml:space="preserve">Jelezni fogom a </w:t>
      </w:r>
      <w:proofErr w:type="spellStart"/>
      <w:r>
        <w:rPr>
          <w:rFonts w:ascii="Arial" w:hAnsi="Arial" w:cs="Arial"/>
          <w:sz w:val="22"/>
          <w:szCs w:val="22"/>
        </w:rPr>
        <w:t>Tigáz</w:t>
      </w:r>
      <w:r w:rsidR="003C690B">
        <w:rPr>
          <w:rFonts w:ascii="Arial" w:hAnsi="Arial" w:cs="Arial"/>
          <w:sz w:val="22"/>
          <w:szCs w:val="22"/>
        </w:rPr>
        <w:t>-</w:t>
      </w:r>
      <w:r>
        <w:rPr>
          <w:rFonts w:ascii="Arial" w:hAnsi="Arial" w:cs="Arial"/>
          <w:sz w:val="22"/>
          <w:szCs w:val="22"/>
        </w:rPr>
        <w:t>nak</w:t>
      </w:r>
      <w:proofErr w:type="spellEnd"/>
      <w:r>
        <w:rPr>
          <w:rFonts w:ascii="Arial" w:hAnsi="Arial" w:cs="Arial"/>
          <w:sz w:val="22"/>
          <w:szCs w:val="22"/>
        </w:rPr>
        <w:t>, hogy garanciában javítsák ki az úttestet.</w:t>
      </w:r>
    </w:p>
    <w:p w:rsidR="00136B8A" w:rsidRDefault="00136B8A" w:rsidP="00057B81">
      <w:pPr>
        <w:tabs>
          <w:tab w:val="center" w:pos="1560"/>
          <w:tab w:val="center" w:pos="6804"/>
        </w:tabs>
        <w:jc w:val="both"/>
        <w:rPr>
          <w:rFonts w:ascii="Arial" w:hAnsi="Arial" w:cs="Arial"/>
          <w:sz w:val="22"/>
          <w:szCs w:val="22"/>
        </w:rPr>
      </w:pPr>
    </w:p>
    <w:p w:rsidR="00977CEC" w:rsidRDefault="004757C9" w:rsidP="004611BC">
      <w:pPr>
        <w:pStyle w:val="Cm"/>
        <w:tabs>
          <w:tab w:val="left" w:pos="2268"/>
        </w:tabs>
        <w:jc w:val="both"/>
        <w:rPr>
          <w:rFonts w:ascii="Arial" w:hAnsi="Arial"/>
          <w:b w:val="0"/>
          <w:sz w:val="22"/>
          <w:szCs w:val="22"/>
          <w:u w:val="none"/>
        </w:rPr>
      </w:pPr>
      <w:r>
        <w:rPr>
          <w:rFonts w:ascii="Arial" w:hAnsi="Arial"/>
          <w:b w:val="0"/>
          <w:sz w:val="22"/>
          <w:szCs w:val="22"/>
          <w:u w:val="none"/>
        </w:rPr>
        <w:t>Mivel más ügy, indítvány nem merült fel, m</w:t>
      </w:r>
      <w:r w:rsidRPr="00CD63F3">
        <w:rPr>
          <w:rFonts w:ascii="Arial" w:hAnsi="Arial"/>
          <w:b w:val="0"/>
          <w:sz w:val="22"/>
          <w:szCs w:val="22"/>
          <w:u w:val="none"/>
        </w:rPr>
        <w:t>egköszöni a Képviselő-testület tagjainak az ülésen való részvételt, az ülést bezárja.</w:t>
      </w:r>
    </w:p>
    <w:p w:rsidR="004E5981" w:rsidRDefault="004E5981" w:rsidP="004611BC">
      <w:pPr>
        <w:pStyle w:val="Cm"/>
        <w:tabs>
          <w:tab w:val="left" w:pos="2268"/>
        </w:tabs>
        <w:jc w:val="both"/>
        <w:rPr>
          <w:rFonts w:ascii="Arial" w:hAnsi="Arial"/>
          <w:b w:val="0"/>
          <w:sz w:val="22"/>
          <w:szCs w:val="22"/>
          <w:u w:val="none"/>
        </w:rPr>
      </w:pPr>
    </w:p>
    <w:p w:rsidR="004E5981" w:rsidRPr="004611BC" w:rsidRDefault="004E5981" w:rsidP="004611BC">
      <w:pPr>
        <w:pStyle w:val="Cm"/>
        <w:tabs>
          <w:tab w:val="left" w:pos="2268"/>
        </w:tabs>
        <w:jc w:val="both"/>
        <w:rPr>
          <w:rFonts w:ascii="Arial" w:hAnsi="Arial"/>
          <w:b w:val="0"/>
          <w:sz w:val="22"/>
          <w:szCs w:val="22"/>
          <w:u w:val="none"/>
        </w:rPr>
      </w:pPr>
    </w:p>
    <w:p w:rsidR="00977CEC" w:rsidRDefault="00977CEC" w:rsidP="00B71F3F">
      <w:pPr>
        <w:tabs>
          <w:tab w:val="center" w:pos="1560"/>
          <w:tab w:val="center" w:pos="6804"/>
        </w:tabs>
        <w:jc w:val="center"/>
        <w:rPr>
          <w:rFonts w:ascii="Arial" w:hAnsi="Arial" w:cs="Arial"/>
          <w:sz w:val="22"/>
          <w:szCs w:val="22"/>
        </w:rPr>
      </w:pPr>
      <w:r>
        <w:rPr>
          <w:rFonts w:ascii="Arial" w:hAnsi="Arial" w:cs="Arial"/>
          <w:sz w:val="22"/>
          <w:szCs w:val="22"/>
        </w:rPr>
        <w:t xml:space="preserve">K. </w:t>
      </w:r>
      <w:proofErr w:type="gramStart"/>
      <w:r>
        <w:rPr>
          <w:rFonts w:ascii="Arial" w:hAnsi="Arial" w:cs="Arial"/>
          <w:sz w:val="22"/>
          <w:szCs w:val="22"/>
        </w:rPr>
        <w:t>m</w:t>
      </w:r>
      <w:proofErr w:type="gramEnd"/>
      <w:r>
        <w:rPr>
          <w:rFonts w:ascii="Arial" w:hAnsi="Arial" w:cs="Arial"/>
          <w:sz w:val="22"/>
          <w:szCs w:val="22"/>
        </w:rPr>
        <w:t xml:space="preserve">. </w:t>
      </w:r>
      <w:proofErr w:type="gramStart"/>
      <w:r>
        <w:rPr>
          <w:rFonts w:ascii="Arial" w:hAnsi="Arial" w:cs="Arial"/>
          <w:sz w:val="22"/>
          <w:szCs w:val="22"/>
        </w:rPr>
        <w:t>f</w:t>
      </w:r>
      <w:proofErr w:type="gramEnd"/>
      <w:r>
        <w:rPr>
          <w:rFonts w:ascii="Arial" w:hAnsi="Arial" w:cs="Arial"/>
          <w:sz w:val="22"/>
          <w:szCs w:val="22"/>
        </w:rPr>
        <w:t>.</w:t>
      </w:r>
    </w:p>
    <w:p w:rsidR="00977CEC" w:rsidRDefault="00977CEC" w:rsidP="00057B81">
      <w:pPr>
        <w:tabs>
          <w:tab w:val="center" w:pos="1560"/>
          <w:tab w:val="center" w:pos="6804"/>
        </w:tabs>
        <w:jc w:val="both"/>
        <w:rPr>
          <w:rFonts w:ascii="Arial" w:hAnsi="Arial" w:cs="Arial"/>
          <w:sz w:val="22"/>
          <w:szCs w:val="22"/>
        </w:rPr>
      </w:pPr>
    </w:p>
    <w:p w:rsidR="00977CEC" w:rsidRDefault="00977CEC" w:rsidP="00057B81">
      <w:pPr>
        <w:tabs>
          <w:tab w:val="center" w:pos="1560"/>
          <w:tab w:val="center" w:pos="6804"/>
        </w:tabs>
        <w:jc w:val="both"/>
        <w:rPr>
          <w:rFonts w:ascii="Arial" w:hAnsi="Arial" w:cs="Arial"/>
          <w:sz w:val="22"/>
          <w:szCs w:val="22"/>
        </w:rPr>
      </w:pPr>
      <w:r>
        <w:rPr>
          <w:rFonts w:ascii="Arial" w:hAnsi="Arial" w:cs="Arial"/>
          <w:sz w:val="22"/>
          <w:szCs w:val="22"/>
        </w:rPr>
        <w:tab/>
        <w:t>Varga Sándorné</w:t>
      </w:r>
      <w:r>
        <w:rPr>
          <w:rFonts w:ascii="Arial" w:hAnsi="Arial" w:cs="Arial"/>
          <w:sz w:val="22"/>
          <w:szCs w:val="22"/>
        </w:rPr>
        <w:tab/>
        <w:t>Fehér Lászlóné</w:t>
      </w:r>
    </w:p>
    <w:p w:rsidR="00977CEC" w:rsidRPr="00AC7F9D" w:rsidRDefault="00977CEC" w:rsidP="00057B81">
      <w:pPr>
        <w:tabs>
          <w:tab w:val="center" w:pos="1560"/>
          <w:tab w:val="center" w:pos="6804"/>
        </w:tabs>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polgármester</w:t>
      </w:r>
      <w:proofErr w:type="gramEnd"/>
      <w:r>
        <w:rPr>
          <w:rFonts w:ascii="Arial" w:hAnsi="Arial" w:cs="Arial"/>
          <w:sz w:val="22"/>
          <w:szCs w:val="22"/>
        </w:rPr>
        <w:tab/>
        <w:t>címzetes főjegyző</w:t>
      </w:r>
    </w:p>
    <w:sectPr w:rsidR="00977CEC" w:rsidRPr="00AC7F9D" w:rsidSect="00F267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AA066C"/>
    <w:lvl w:ilvl="0">
      <w:numFmt w:val="bullet"/>
      <w:lvlText w:val="*"/>
      <w:lvlJc w:val="left"/>
    </w:lvl>
  </w:abstractNum>
  <w:abstractNum w:abstractNumId="1">
    <w:nsid w:val="02116749"/>
    <w:multiLevelType w:val="hybridMultilevel"/>
    <w:tmpl w:val="E71A905C"/>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23732C7"/>
    <w:multiLevelType w:val="hybridMultilevel"/>
    <w:tmpl w:val="60F4EF16"/>
    <w:lvl w:ilvl="0" w:tplc="040E0001">
      <w:start w:val="1"/>
      <w:numFmt w:val="bullet"/>
      <w:lvlText w:val=""/>
      <w:lvlJc w:val="left"/>
      <w:pPr>
        <w:ind w:left="721" w:hanging="360"/>
      </w:pPr>
      <w:rPr>
        <w:rFonts w:ascii="Symbol" w:hAnsi="Symbol" w:hint="default"/>
      </w:rPr>
    </w:lvl>
    <w:lvl w:ilvl="1" w:tplc="040E0003" w:tentative="1">
      <w:start w:val="1"/>
      <w:numFmt w:val="bullet"/>
      <w:lvlText w:val="o"/>
      <w:lvlJc w:val="left"/>
      <w:pPr>
        <w:ind w:left="1441" w:hanging="360"/>
      </w:pPr>
      <w:rPr>
        <w:rFonts w:ascii="Courier New" w:hAnsi="Courier New" w:cs="Courier New" w:hint="default"/>
      </w:rPr>
    </w:lvl>
    <w:lvl w:ilvl="2" w:tplc="040E0005" w:tentative="1">
      <w:start w:val="1"/>
      <w:numFmt w:val="bullet"/>
      <w:lvlText w:val=""/>
      <w:lvlJc w:val="left"/>
      <w:pPr>
        <w:ind w:left="2161" w:hanging="360"/>
      </w:pPr>
      <w:rPr>
        <w:rFonts w:ascii="Wingdings" w:hAnsi="Wingdings" w:hint="default"/>
      </w:rPr>
    </w:lvl>
    <w:lvl w:ilvl="3" w:tplc="040E0001" w:tentative="1">
      <w:start w:val="1"/>
      <w:numFmt w:val="bullet"/>
      <w:lvlText w:val=""/>
      <w:lvlJc w:val="left"/>
      <w:pPr>
        <w:ind w:left="2881" w:hanging="360"/>
      </w:pPr>
      <w:rPr>
        <w:rFonts w:ascii="Symbol" w:hAnsi="Symbol" w:hint="default"/>
      </w:rPr>
    </w:lvl>
    <w:lvl w:ilvl="4" w:tplc="040E0003" w:tentative="1">
      <w:start w:val="1"/>
      <w:numFmt w:val="bullet"/>
      <w:lvlText w:val="o"/>
      <w:lvlJc w:val="left"/>
      <w:pPr>
        <w:ind w:left="3601" w:hanging="360"/>
      </w:pPr>
      <w:rPr>
        <w:rFonts w:ascii="Courier New" w:hAnsi="Courier New" w:cs="Courier New" w:hint="default"/>
      </w:rPr>
    </w:lvl>
    <w:lvl w:ilvl="5" w:tplc="040E0005" w:tentative="1">
      <w:start w:val="1"/>
      <w:numFmt w:val="bullet"/>
      <w:lvlText w:val=""/>
      <w:lvlJc w:val="left"/>
      <w:pPr>
        <w:ind w:left="4321" w:hanging="360"/>
      </w:pPr>
      <w:rPr>
        <w:rFonts w:ascii="Wingdings" w:hAnsi="Wingdings" w:hint="default"/>
      </w:rPr>
    </w:lvl>
    <w:lvl w:ilvl="6" w:tplc="040E0001" w:tentative="1">
      <w:start w:val="1"/>
      <w:numFmt w:val="bullet"/>
      <w:lvlText w:val=""/>
      <w:lvlJc w:val="left"/>
      <w:pPr>
        <w:ind w:left="5041" w:hanging="360"/>
      </w:pPr>
      <w:rPr>
        <w:rFonts w:ascii="Symbol" w:hAnsi="Symbol" w:hint="default"/>
      </w:rPr>
    </w:lvl>
    <w:lvl w:ilvl="7" w:tplc="040E0003" w:tentative="1">
      <w:start w:val="1"/>
      <w:numFmt w:val="bullet"/>
      <w:lvlText w:val="o"/>
      <w:lvlJc w:val="left"/>
      <w:pPr>
        <w:ind w:left="5761" w:hanging="360"/>
      </w:pPr>
      <w:rPr>
        <w:rFonts w:ascii="Courier New" w:hAnsi="Courier New" w:cs="Courier New" w:hint="default"/>
      </w:rPr>
    </w:lvl>
    <w:lvl w:ilvl="8" w:tplc="040E0005" w:tentative="1">
      <w:start w:val="1"/>
      <w:numFmt w:val="bullet"/>
      <w:lvlText w:val=""/>
      <w:lvlJc w:val="left"/>
      <w:pPr>
        <w:ind w:left="6481" w:hanging="360"/>
      </w:pPr>
      <w:rPr>
        <w:rFonts w:ascii="Wingdings" w:hAnsi="Wingdings" w:hint="default"/>
      </w:rPr>
    </w:lvl>
  </w:abstractNum>
  <w:abstractNum w:abstractNumId="3">
    <w:nsid w:val="06B15BAA"/>
    <w:multiLevelType w:val="hybridMultilevel"/>
    <w:tmpl w:val="1722C216"/>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7C968EC"/>
    <w:multiLevelType w:val="hybridMultilevel"/>
    <w:tmpl w:val="5A5A80A4"/>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7F490E"/>
    <w:multiLevelType w:val="hybridMultilevel"/>
    <w:tmpl w:val="B93A8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CA0784B"/>
    <w:multiLevelType w:val="hybridMultilevel"/>
    <w:tmpl w:val="612C4A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B8C6E83"/>
    <w:multiLevelType w:val="hybridMultilevel"/>
    <w:tmpl w:val="51A45E20"/>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D6D2033"/>
    <w:multiLevelType w:val="hybridMultilevel"/>
    <w:tmpl w:val="F9ACED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7F77B0D"/>
    <w:multiLevelType w:val="hybridMultilevel"/>
    <w:tmpl w:val="D7289996"/>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BB32B14"/>
    <w:multiLevelType w:val="hybridMultilevel"/>
    <w:tmpl w:val="91FA9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CF20195"/>
    <w:multiLevelType w:val="multilevel"/>
    <w:tmpl w:val="D95410F4"/>
    <w:lvl w:ilvl="0">
      <w:start w:val="1"/>
      <w:numFmt w:val="decimal"/>
      <w:pStyle w:val="Cmsor1"/>
      <w:lvlText w:val="%1"/>
      <w:lvlJc w:val="left"/>
      <w:pPr>
        <w:tabs>
          <w:tab w:val="num" w:pos="612"/>
        </w:tabs>
        <w:ind w:left="612" w:hanging="432"/>
      </w:pPr>
    </w:lvl>
    <w:lvl w:ilvl="1">
      <w:start w:val="1"/>
      <w:numFmt w:val="decimal"/>
      <w:pStyle w:val="Cmsor2"/>
      <w:lvlText w:val="%1.%2"/>
      <w:lvlJc w:val="left"/>
      <w:pPr>
        <w:tabs>
          <w:tab w:val="num" w:pos="756"/>
        </w:tabs>
        <w:ind w:left="756" w:hanging="576"/>
      </w:pPr>
    </w:lvl>
    <w:lvl w:ilvl="2">
      <w:start w:val="1"/>
      <w:numFmt w:val="decimal"/>
      <w:pStyle w:val="Cmsor3"/>
      <w:lvlText w:val="%1.%2.%3"/>
      <w:lvlJc w:val="left"/>
      <w:pPr>
        <w:tabs>
          <w:tab w:val="num" w:pos="900"/>
        </w:tabs>
        <w:ind w:left="900" w:hanging="720"/>
      </w:pPr>
    </w:lvl>
    <w:lvl w:ilvl="3">
      <w:start w:val="1"/>
      <w:numFmt w:val="decimal"/>
      <w:pStyle w:val="Cmsor4"/>
      <w:lvlText w:val="%1.%2.%3.%4"/>
      <w:lvlJc w:val="left"/>
      <w:pPr>
        <w:tabs>
          <w:tab w:val="num" w:pos="1044"/>
        </w:tabs>
        <w:ind w:left="1044" w:hanging="864"/>
      </w:pPr>
    </w:lvl>
    <w:lvl w:ilvl="4">
      <w:start w:val="1"/>
      <w:numFmt w:val="decimal"/>
      <w:pStyle w:val="Cmsor5"/>
      <w:lvlText w:val="%1.%2.%3.%4.%5"/>
      <w:lvlJc w:val="left"/>
      <w:pPr>
        <w:tabs>
          <w:tab w:val="num" w:pos="1188"/>
        </w:tabs>
        <w:ind w:left="1188" w:hanging="1008"/>
      </w:pPr>
    </w:lvl>
    <w:lvl w:ilvl="5">
      <w:start w:val="1"/>
      <w:numFmt w:val="decimal"/>
      <w:pStyle w:val="Cmsor6"/>
      <w:lvlText w:val="%1.%2.%3.%4.%5.%6"/>
      <w:lvlJc w:val="left"/>
      <w:pPr>
        <w:tabs>
          <w:tab w:val="num" w:pos="1332"/>
        </w:tabs>
        <w:ind w:left="1332" w:hanging="1152"/>
      </w:pPr>
    </w:lvl>
    <w:lvl w:ilvl="6">
      <w:start w:val="1"/>
      <w:numFmt w:val="decimal"/>
      <w:pStyle w:val="Cmsor7"/>
      <w:lvlText w:val="%1.%2.%3.%4.%5.%6.%7"/>
      <w:lvlJc w:val="left"/>
      <w:pPr>
        <w:tabs>
          <w:tab w:val="num" w:pos="1476"/>
        </w:tabs>
        <w:ind w:left="1476" w:hanging="1296"/>
      </w:pPr>
    </w:lvl>
    <w:lvl w:ilvl="7">
      <w:start w:val="1"/>
      <w:numFmt w:val="decimal"/>
      <w:pStyle w:val="Cmsor8"/>
      <w:lvlText w:val="%1.%2.%3.%4.%5.%6.%7.%8"/>
      <w:lvlJc w:val="left"/>
      <w:pPr>
        <w:tabs>
          <w:tab w:val="num" w:pos="1620"/>
        </w:tabs>
        <w:ind w:left="1620" w:hanging="1440"/>
      </w:pPr>
    </w:lvl>
    <w:lvl w:ilvl="8">
      <w:start w:val="1"/>
      <w:numFmt w:val="decimal"/>
      <w:pStyle w:val="Cmsor9"/>
      <w:lvlText w:val="%1.%2.%3.%4.%5.%6.%7.%8.%9"/>
      <w:lvlJc w:val="left"/>
      <w:pPr>
        <w:tabs>
          <w:tab w:val="num" w:pos="1764"/>
        </w:tabs>
        <w:ind w:left="1764" w:hanging="1584"/>
      </w:pPr>
    </w:lvl>
  </w:abstractNum>
  <w:abstractNum w:abstractNumId="12">
    <w:nsid w:val="2E384CFF"/>
    <w:multiLevelType w:val="hybridMultilevel"/>
    <w:tmpl w:val="2326E4AC"/>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1EB3633"/>
    <w:multiLevelType w:val="hybridMultilevel"/>
    <w:tmpl w:val="E3A85A7A"/>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3086440"/>
    <w:multiLevelType w:val="hybridMultilevel"/>
    <w:tmpl w:val="2322415E"/>
    <w:lvl w:ilvl="0" w:tplc="6646FF1A">
      <w:start w:val="1"/>
      <w:numFmt w:val="decimal"/>
      <w:lvlText w:val="%1."/>
      <w:lvlJc w:val="left"/>
      <w:pPr>
        <w:ind w:left="361" w:hanging="36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15">
    <w:nsid w:val="38F07BFD"/>
    <w:multiLevelType w:val="hybridMultilevel"/>
    <w:tmpl w:val="A9E8B660"/>
    <w:lvl w:ilvl="0" w:tplc="B2CEFBF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1C65F9C"/>
    <w:multiLevelType w:val="hybridMultilevel"/>
    <w:tmpl w:val="5D2E35B6"/>
    <w:lvl w:ilvl="0" w:tplc="C934533E">
      <w:start w:val="1"/>
      <w:numFmt w:val="bullet"/>
      <w:lvlText w:val="-"/>
      <w:lvlJc w:val="left"/>
      <w:pPr>
        <w:ind w:left="360" w:hanging="360"/>
      </w:pPr>
      <w:rPr>
        <w:rFonts w:ascii="Calibri" w:hAnsi="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52584FEC"/>
    <w:multiLevelType w:val="hybridMultilevel"/>
    <w:tmpl w:val="1F44F2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49513C5"/>
    <w:multiLevelType w:val="hybridMultilevel"/>
    <w:tmpl w:val="BC800ECC"/>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5B412B7"/>
    <w:multiLevelType w:val="hybridMultilevel"/>
    <w:tmpl w:val="32126286"/>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64A1FB6"/>
    <w:multiLevelType w:val="hybridMultilevel"/>
    <w:tmpl w:val="9E50DE96"/>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87600F7"/>
    <w:multiLevelType w:val="hybridMultilevel"/>
    <w:tmpl w:val="70887D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DA0183A"/>
    <w:multiLevelType w:val="hybridMultilevel"/>
    <w:tmpl w:val="714838A4"/>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23">
    <w:nsid w:val="5E6B6C8A"/>
    <w:multiLevelType w:val="hybridMultilevel"/>
    <w:tmpl w:val="C7326C74"/>
    <w:lvl w:ilvl="0" w:tplc="DB26CCC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nsid w:val="6EE51472"/>
    <w:multiLevelType w:val="hybridMultilevel"/>
    <w:tmpl w:val="CCF440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0442C75"/>
    <w:multiLevelType w:val="hybridMultilevel"/>
    <w:tmpl w:val="5D8064D2"/>
    <w:lvl w:ilvl="0" w:tplc="C934533E">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1DC4BA7"/>
    <w:multiLevelType w:val="hybridMultilevel"/>
    <w:tmpl w:val="4F9EC8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78907CD"/>
    <w:multiLevelType w:val="hybridMultilevel"/>
    <w:tmpl w:val="91FA9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9297E28"/>
    <w:multiLevelType w:val="hybridMultilevel"/>
    <w:tmpl w:val="ACA49BBA"/>
    <w:lvl w:ilvl="0" w:tplc="938263EC">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6"/>
  </w:num>
  <w:num w:numId="2">
    <w:abstractNumId w:val="10"/>
  </w:num>
  <w:num w:numId="3">
    <w:abstractNumId w:val="8"/>
  </w:num>
  <w:num w:numId="4">
    <w:abstractNumId w:val="5"/>
  </w:num>
  <w:num w:numId="5">
    <w:abstractNumId w:val="15"/>
  </w:num>
  <w:num w:numId="6">
    <w:abstractNumId w:val="26"/>
  </w:num>
  <w:num w:numId="7">
    <w:abstractNumId w:val="17"/>
  </w:num>
  <w:num w:numId="8">
    <w:abstractNumId w:val="21"/>
  </w:num>
  <w:num w:numId="9">
    <w:abstractNumId w:val="22"/>
  </w:num>
  <w:num w:numId="10">
    <w:abstractNumId w:val="27"/>
  </w:num>
  <w:num w:numId="11">
    <w:abstractNumId w:val="11"/>
  </w:num>
  <w:num w:numId="12">
    <w:abstractNumId w:val="28"/>
  </w:num>
  <w:num w:numId="13">
    <w:abstractNumId w:val="14"/>
  </w:num>
  <w:num w:numId="14">
    <w:abstractNumId w:val="24"/>
  </w:num>
  <w:num w:numId="15">
    <w:abstractNumId w:val="23"/>
  </w:num>
  <w:num w:numId="16">
    <w:abstractNumId w:val="9"/>
  </w:num>
  <w:num w:numId="17">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8">
    <w:abstractNumId w:val="12"/>
  </w:num>
  <w:num w:numId="19">
    <w:abstractNumId w:val="13"/>
  </w:num>
  <w:num w:numId="20">
    <w:abstractNumId w:val="16"/>
  </w:num>
  <w:num w:numId="21">
    <w:abstractNumId w:val="19"/>
  </w:num>
  <w:num w:numId="22">
    <w:abstractNumId w:val="3"/>
  </w:num>
  <w:num w:numId="23">
    <w:abstractNumId w:val="1"/>
  </w:num>
  <w:num w:numId="24">
    <w:abstractNumId w:val="18"/>
  </w:num>
  <w:num w:numId="25">
    <w:abstractNumId w:val="7"/>
  </w:num>
  <w:num w:numId="26">
    <w:abstractNumId w:val="20"/>
  </w:num>
  <w:num w:numId="27">
    <w:abstractNumId w:val="25"/>
  </w:num>
  <w:num w:numId="28">
    <w:abstractNumId w:val="4"/>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C7F9D"/>
    <w:rsid w:val="0002577D"/>
    <w:rsid w:val="000258DC"/>
    <w:rsid w:val="00026BFB"/>
    <w:rsid w:val="00032BE5"/>
    <w:rsid w:val="00034E44"/>
    <w:rsid w:val="0005163A"/>
    <w:rsid w:val="00052A44"/>
    <w:rsid w:val="00057B81"/>
    <w:rsid w:val="00060EF7"/>
    <w:rsid w:val="000820C6"/>
    <w:rsid w:val="00083883"/>
    <w:rsid w:val="00086B4C"/>
    <w:rsid w:val="000908E9"/>
    <w:rsid w:val="000913A2"/>
    <w:rsid w:val="000A78E3"/>
    <w:rsid w:val="000C690F"/>
    <w:rsid w:val="000C72F7"/>
    <w:rsid w:val="000D29D9"/>
    <w:rsid w:val="000E4BF0"/>
    <w:rsid w:val="00102434"/>
    <w:rsid w:val="00106BCF"/>
    <w:rsid w:val="00111F3E"/>
    <w:rsid w:val="001244EE"/>
    <w:rsid w:val="0012741F"/>
    <w:rsid w:val="00136B8A"/>
    <w:rsid w:val="00140CF1"/>
    <w:rsid w:val="00174D9C"/>
    <w:rsid w:val="00181A50"/>
    <w:rsid w:val="001A217F"/>
    <w:rsid w:val="001A56AF"/>
    <w:rsid w:val="001C207A"/>
    <w:rsid w:val="001C4441"/>
    <w:rsid w:val="001F5808"/>
    <w:rsid w:val="001F5864"/>
    <w:rsid w:val="001F6E69"/>
    <w:rsid w:val="001F7A37"/>
    <w:rsid w:val="00204039"/>
    <w:rsid w:val="00210113"/>
    <w:rsid w:val="00212CA0"/>
    <w:rsid w:val="00221C84"/>
    <w:rsid w:val="00245BC9"/>
    <w:rsid w:val="002577F7"/>
    <w:rsid w:val="00262163"/>
    <w:rsid w:val="00284BEC"/>
    <w:rsid w:val="00287CA2"/>
    <w:rsid w:val="00293B02"/>
    <w:rsid w:val="002A4592"/>
    <w:rsid w:val="002A4D51"/>
    <w:rsid w:val="002A55CA"/>
    <w:rsid w:val="002B4006"/>
    <w:rsid w:val="002B68A3"/>
    <w:rsid w:val="002C1B29"/>
    <w:rsid w:val="002C654F"/>
    <w:rsid w:val="002C6CF2"/>
    <w:rsid w:val="002C6E96"/>
    <w:rsid w:val="002D560E"/>
    <w:rsid w:val="002E7F64"/>
    <w:rsid w:val="002F1F32"/>
    <w:rsid w:val="0031126B"/>
    <w:rsid w:val="00315C38"/>
    <w:rsid w:val="00340265"/>
    <w:rsid w:val="003410DD"/>
    <w:rsid w:val="003635D7"/>
    <w:rsid w:val="00382298"/>
    <w:rsid w:val="00387D8E"/>
    <w:rsid w:val="00390F81"/>
    <w:rsid w:val="003A13E8"/>
    <w:rsid w:val="003A3AE3"/>
    <w:rsid w:val="003A67D4"/>
    <w:rsid w:val="003A6D5E"/>
    <w:rsid w:val="003B3911"/>
    <w:rsid w:val="003B7C7F"/>
    <w:rsid w:val="003C690B"/>
    <w:rsid w:val="003C7CD8"/>
    <w:rsid w:val="003F51A4"/>
    <w:rsid w:val="003F7091"/>
    <w:rsid w:val="0040345E"/>
    <w:rsid w:val="0040612C"/>
    <w:rsid w:val="00411831"/>
    <w:rsid w:val="00412A8C"/>
    <w:rsid w:val="00412DD8"/>
    <w:rsid w:val="0041613D"/>
    <w:rsid w:val="00431864"/>
    <w:rsid w:val="00433DA1"/>
    <w:rsid w:val="00434DD9"/>
    <w:rsid w:val="004611BC"/>
    <w:rsid w:val="00471518"/>
    <w:rsid w:val="00474847"/>
    <w:rsid w:val="00474B61"/>
    <w:rsid w:val="004757C9"/>
    <w:rsid w:val="00477B68"/>
    <w:rsid w:val="00492771"/>
    <w:rsid w:val="004A4A20"/>
    <w:rsid w:val="004B7C42"/>
    <w:rsid w:val="004B7E08"/>
    <w:rsid w:val="004C28FF"/>
    <w:rsid w:val="004D4E74"/>
    <w:rsid w:val="004D4EE0"/>
    <w:rsid w:val="004D5268"/>
    <w:rsid w:val="004E0369"/>
    <w:rsid w:val="004E58CA"/>
    <w:rsid w:val="004E5981"/>
    <w:rsid w:val="00504445"/>
    <w:rsid w:val="005052F7"/>
    <w:rsid w:val="00507F6B"/>
    <w:rsid w:val="00511E0C"/>
    <w:rsid w:val="005130F9"/>
    <w:rsid w:val="0053331F"/>
    <w:rsid w:val="005512DE"/>
    <w:rsid w:val="005522F6"/>
    <w:rsid w:val="005803B8"/>
    <w:rsid w:val="00581E09"/>
    <w:rsid w:val="005950E2"/>
    <w:rsid w:val="005B1F71"/>
    <w:rsid w:val="005C53F8"/>
    <w:rsid w:val="005D2FDA"/>
    <w:rsid w:val="005D466D"/>
    <w:rsid w:val="005E6CEE"/>
    <w:rsid w:val="005F11CB"/>
    <w:rsid w:val="005F3D08"/>
    <w:rsid w:val="005F47C1"/>
    <w:rsid w:val="006177EF"/>
    <w:rsid w:val="00621000"/>
    <w:rsid w:val="00624242"/>
    <w:rsid w:val="00632421"/>
    <w:rsid w:val="00634679"/>
    <w:rsid w:val="00635A15"/>
    <w:rsid w:val="0064011A"/>
    <w:rsid w:val="006426C6"/>
    <w:rsid w:val="0065030A"/>
    <w:rsid w:val="00650DA1"/>
    <w:rsid w:val="00662FB4"/>
    <w:rsid w:val="00675A32"/>
    <w:rsid w:val="006768D7"/>
    <w:rsid w:val="00680F68"/>
    <w:rsid w:val="00681997"/>
    <w:rsid w:val="00687943"/>
    <w:rsid w:val="00693EC5"/>
    <w:rsid w:val="00695EF8"/>
    <w:rsid w:val="006B5B7B"/>
    <w:rsid w:val="006B65D5"/>
    <w:rsid w:val="006C5F6A"/>
    <w:rsid w:val="006E04C6"/>
    <w:rsid w:val="007012AC"/>
    <w:rsid w:val="0071315D"/>
    <w:rsid w:val="007374EB"/>
    <w:rsid w:val="00737640"/>
    <w:rsid w:val="007414B3"/>
    <w:rsid w:val="0075156A"/>
    <w:rsid w:val="0075262C"/>
    <w:rsid w:val="00753F19"/>
    <w:rsid w:val="00767CF8"/>
    <w:rsid w:val="007710E8"/>
    <w:rsid w:val="007742A5"/>
    <w:rsid w:val="007745E3"/>
    <w:rsid w:val="00783564"/>
    <w:rsid w:val="007A2ABA"/>
    <w:rsid w:val="007A2E8B"/>
    <w:rsid w:val="007B6B51"/>
    <w:rsid w:val="007C3DAD"/>
    <w:rsid w:val="007C715A"/>
    <w:rsid w:val="007E6F17"/>
    <w:rsid w:val="007F5562"/>
    <w:rsid w:val="007F7038"/>
    <w:rsid w:val="00804B9E"/>
    <w:rsid w:val="00812A79"/>
    <w:rsid w:val="00825FF7"/>
    <w:rsid w:val="008318D5"/>
    <w:rsid w:val="00836BD7"/>
    <w:rsid w:val="0084149F"/>
    <w:rsid w:val="00846D2D"/>
    <w:rsid w:val="00850836"/>
    <w:rsid w:val="00855FB3"/>
    <w:rsid w:val="00857B5D"/>
    <w:rsid w:val="0086004C"/>
    <w:rsid w:val="00866EFB"/>
    <w:rsid w:val="00870FE4"/>
    <w:rsid w:val="00872233"/>
    <w:rsid w:val="00872C19"/>
    <w:rsid w:val="0087625E"/>
    <w:rsid w:val="008A09AF"/>
    <w:rsid w:val="008A242E"/>
    <w:rsid w:val="008C10BF"/>
    <w:rsid w:val="008D1E5C"/>
    <w:rsid w:val="008D5FFD"/>
    <w:rsid w:val="008E4FAD"/>
    <w:rsid w:val="008F27C2"/>
    <w:rsid w:val="008F5F8F"/>
    <w:rsid w:val="00916FF1"/>
    <w:rsid w:val="00926A42"/>
    <w:rsid w:val="00930829"/>
    <w:rsid w:val="0093740B"/>
    <w:rsid w:val="00963A75"/>
    <w:rsid w:val="00972962"/>
    <w:rsid w:val="00977CEC"/>
    <w:rsid w:val="00985F5A"/>
    <w:rsid w:val="009879FC"/>
    <w:rsid w:val="00992AEA"/>
    <w:rsid w:val="009A56EF"/>
    <w:rsid w:val="009A58F6"/>
    <w:rsid w:val="009B05E0"/>
    <w:rsid w:val="009B14EE"/>
    <w:rsid w:val="009B3D4A"/>
    <w:rsid w:val="009B62FB"/>
    <w:rsid w:val="009B6507"/>
    <w:rsid w:val="009C4465"/>
    <w:rsid w:val="009D2E4C"/>
    <w:rsid w:val="009D45D2"/>
    <w:rsid w:val="009D74A4"/>
    <w:rsid w:val="00A11459"/>
    <w:rsid w:val="00A36A47"/>
    <w:rsid w:val="00A52198"/>
    <w:rsid w:val="00A547D9"/>
    <w:rsid w:val="00A634D2"/>
    <w:rsid w:val="00A65170"/>
    <w:rsid w:val="00A76768"/>
    <w:rsid w:val="00A96C9F"/>
    <w:rsid w:val="00A97B68"/>
    <w:rsid w:val="00AA0F7D"/>
    <w:rsid w:val="00AA6BD1"/>
    <w:rsid w:val="00AB7F7F"/>
    <w:rsid w:val="00AC7BD9"/>
    <w:rsid w:val="00AC7F9D"/>
    <w:rsid w:val="00AE3ED9"/>
    <w:rsid w:val="00AE7754"/>
    <w:rsid w:val="00B04C7B"/>
    <w:rsid w:val="00B104E9"/>
    <w:rsid w:val="00B3703E"/>
    <w:rsid w:val="00B373FC"/>
    <w:rsid w:val="00B410B7"/>
    <w:rsid w:val="00B43CB6"/>
    <w:rsid w:val="00B623D8"/>
    <w:rsid w:val="00B641C5"/>
    <w:rsid w:val="00B70B17"/>
    <w:rsid w:val="00B71F3F"/>
    <w:rsid w:val="00BF625F"/>
    <w:rsid w:val="00C0595B"/>
    <w:rsid w:val="00C1165B"/>
    <w:rsid w:val="00C12426"/>
    <w:rsid w:val="00C13644"/>
    <w:rsid w:val="00C179C9"/>
    <w:rsid w:val="00C27653"/>
    <w:rsid w:val="00C414F4"/>
    <w:rsid w:val="00C42E82"/>
    <w:rsid w:val="00C44A3E"/>
    <w:rsid w:val="00C44A95"/>
    <w:rsid w:val="00C533A4"/>
    <w:rsid w:val="00C76E45"/>
    <w:rsid w:val="00C9558D"/>
    <w:rsid w:val="00CB74F7"/>
    <w:rsid w:val="00CC0B7A"/>
    <w:rsid w:val="00CC1BB3"/>
    <w:rsid w:val="00CC6642"/>
    <w:rsid w:val="00CD4C2F"/>
    <w:rsid w:val="00CF3EC7"/>
    <w:rsid w:val="00D031FA"/>
    <w:rsid w:val="00D10565"/>
    <w:rsid w:val="00D16575"/>
    <w:rsid w:val="00D2207E"/>
    <w:rsid w:val="00D35EFE"/>
    <w:rsid w:val="00D51D8D"/>
    <w:rsid w:val="00D542EE"/>
    <w:rsid w:val="00D54B8D"/>
    <w:rsid w:val="00D577DB"/>
    <w:rsid w:val="00D66C97"/>
    <w:rsid w:val="00D74AF8"/>
    <w:rsid w:val="00D84959"/>
    <w:rsid w:val="00D8517B"/>
    <w:rsid w:val="00D86CF4"/>
    <w:rsid w:val="00D97D44"/>
    <w:rsid w:val="00DA7928"/>
    <w:rsid w:val="00DC1188"/>
    <w:rsid w:val="00DE2395"/>
    <w:rsid w:val="00DE2A02"/>
    <w:rsid w:val="00DE3908"/>
    <w:rsid w:val="00DF6974"/>
    <w:rsid w:val="00E05DD6"/>
    <w:rsid w:val="00E1366C"/>
    <w:rsid w:val="00E177D9"/>
    <w:rsid w:val="00E22376"/>
    <w:rsid w:val="00E26966"/>
    <w:rsid w:val="00E373AB"/>
    <w:rsid w:val="00E47324"/>
    <w:rsid w:val="00E60FBC"/>
    <w:rsid w:val="00E7357C"/>
    <w:rsid w:val="00E770C7"/>
    <w:rsid w:val="00EA2B39"/>
    <w:rsid w:val="00EC0726"/>
    <w:rsid w:val="00EC32D3"/>
    <w:rsid w:val="00EC4AC7"/>
    <w:rsid w:val="00EC6968"/>
    <w:rsid w:val="00EE2747"/>
    <w:rsid w:val="00EE3731"/>
    <w:rsid w:val="00EE573C"/>
    <w:rsid w:val="00F06A62"/>
    <w:rsid w:val="00F26779"/>
    <w:rsid w:val="00F30675"/>
    <w:rsid w:val="00F30804"/>
    <w:rsid w:val="00F426FE"/>
    <w:rsid w:val="00F54D75"/>
    <w:rsid w:val="00F55000"/>
    <w:rsid w:val="00F61A24"/>
    <w:rsid w:val="00F639BA"/>
    <w:rsid w:val="00F641E9"/>
    <w:rsid w:val="00F81EBF"/>
    <w:rsid w:val="00FA14BE"/>
    <w:rsid w:val="00FB1A49"/>
    <w:rsid w:val="00FB5455"/>
    <w:rsid w:val="00FB653B"/>
    <w:rsid w:val="00FD449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6779"/>
    <w:rPr>
      <w:sz w:val="24"/>
      <w:szCs w:val="24"/>
      <w:lang w:eastAsia="en-US"/>
    </w:rPr>
  </w:style>
  <w:style w:type="paragraph" w:styleId="Cmsor1">
    <w:name w:val="heading 1"/>
    <w:basedOn w:val="Norml"/>
    <w:next w:val="Norml"/>
    <w:link w:val="Cmsor1Char"/>
    <w:qFormat/>
    <w:rsid w:val="00E770C7"/>
    <w:pPr>
      <w:keepNext/>
      <w:numPr>
        <w:numId w:val="11"/>
      </w:numPr>
      <w:spacing w:before="240" w:after="60"/>
      <w:outlineLvl w:val="0"/>
    </w:pPr>
    <w:rPr>
      <w:rFonts w:eastAsia="Times New Roman"/>
      <w:b/>
      <w:kern w:val="32"/>
      <w:szCs w:val="20"/>
      <w:lang w:eastAsia="hu-HU"/>
    </w:rPr>
  </w:style>
  <w:style w:type="paragraph" w:styleId="Cmsor2">
    <w:name w:val="heading 2"/>
    <w:basedOn w:val="Norml"/>
    <w:next w:val="Norml"/>
    <w:link w:val="Cmsor2Char"/>
    <w:qFormat/>
    <w:rsid w:val="00E770C7"/>
    <w:pPr>
      <w:keepNext/>
      <w:numPr>
        <w:ilvl w:val="1"/>
        <w:numId w:val="11"/>
      </w:numPr>
      <w:spacing w:before="240" w:after="60"/>
      <w:outlineLvl w:val="1"/>
    </w:pPr>
    <w:rPr>
      <w:rFonts w:eastAsia="Times New Roman"/>
      <w:b/>
      <w:szCs w:val="20"/>
      <w:lang w:eastAsia="hu-HU"/>
    </w:rPr>
  </w:style>
  <w:style w:type="paragraph" w:styleId="Cmsor3">
    <w:name w:val="heading 3"/>
    <w:basedOn w:val="Norml"/>
    <w:next w:val="Norml"/>
    <w:link w:val="Cmsor3Char"/>
    <w:qFormat/>
    <w:rsid w:val="00E770C7"/>
    <w:pPr>
      <w:keepNext/>
      <w:numPr>
        <w:ilvl w:val="2"/>
        <w:numId w:val="11"/>
      </w:numPr>
      <w:spacing w:before="240" w:after="60"/>
      <w:outlineLvl w:val="2"/>
    </w:pPr>
    <w:rPr>
      <w:rFonts w:ascii="Arial" w:eastAsia="Times New Roman" w:hAnsi="Arial"/>
      <w:b/>
      <w:sz w:val="26"/>
      <w:szCs w:val="20"/>
      <w:lang w:eastAsia="hu-HU"/>
    </w:rPr>
  </w:style>
  <w:style w:type="paragraph" w:styleId="Cmsor4">
    <w:name w:val="heading 4"/>
    <w:basedOn w:val="Norml"/>
    <w:next w:val="Norml"/>
    <w:link w:val="Cmsor4Char"/>
    <w:qFormat/>
    <w:rsid w:val="00E770C7"/>
    <w:pPr>
      <w:keepNext/>
      <w:numPr>
        <w:ilvl w:val="3"/>
        <w:numId w:val="11"/>
      </w:numPr>
      <w:spacing w:before="240" w:after="60"/>
      <w:outlineLvl w:val="3"/>
    </w:pPr>
    <w:rPr>
      <w:rFonts w:eastAsia="Times New Roman"/>
      <w:b/>
      <w:sz w:val="28"/>
      <w:szCs w:val="20"/>
      <w:lang w:eastAsia="hu-HU"/>
    </w:rPr>
  </w:style>
  <w:style w:type="paragraph" w:styleId="Cmsor5">
    <w:name w:val="heading 5"/>
    <w:basedOn w:val="Norml"/>
    <w:next w:val="Norml"/>
    <w:link w:val="Cmsor5Char"/>
    <w:qFormat/>
    <w:rsid w:val="00E770C7"/>
    <w:pPr>
      <w:numPr>
        <w:ilvl w:val="4"/>
        <w:numId w:val="11"/>
      </w:numPr>
      <w:spacing w:before="240" w:after="60"/>
      <w:outlineLvl w:val="4"/>
    </w:pPr>
    <w:rPr>
      <w:rFonts w:eastAsia="Times New Roman"/>
      <w:b/>
      <w:i/>
      <w:sz w:val="26"/>
      <w:szCs w:val="20"/>
      <w:lang w:eastAsia="hu-HU"/>
    </w:rPr>
  </w:style>
  <w:style w:type="paragraph" w:styleId="Cmsor6">
    <w:name w:val="heading 6"/>
    <w:basedOn w:val="Norml"/>
    <w:next w:val="Norml"/>
    <w:link w:val="Cmsor6Char"/>
    <w:qFormat/>
    <w:rsid w:val="00E770C7"/>
    <w:pPr>
      <w:numPr>
        <w:ilvl w:val="5"/>
        <w:numId w:val="11"/>
      </w:numPr>
      <w:spacing w:before="240" w:after="60"/>
      <w:outlineLvl w:val="5"/>
    </w:pPr>
    <w:rPr>
      <w:rFonts w:eastAsia="Times New Roman"/>
      <w:b/>
      <w:sz w:val="22"/>
      <w:szCs w:val="20"/>
      <w:lang w:eastAsia="hu-HU"/>
    </w:rPr>
  </w:style>
  <w:style w:type="paragraph" w:styleId="Cmsor7">
    <w:name w:val="heading 7"/>
    <w:basedOn w:val="Norml"/>
    <w:next w:val="Norml"/>
    <w:link w:val="Cmsor7Char"/>
    <w:qFormat/>
    <w:rsid w:val="00E770C7"/>
    <w:pPr>
      <w:numPr>
        <w:ilvl w:val="6"/>
        <w:numId w:val="11"/>
      </w:numPr>
      <w:spacing w:before="240" w:after="60"/>
      <w:outlineLvl w:val="6"/>
    </w:pPr>
    <w:rPr>
      <w:rFonts w:eastAsia="Times New Roman"/>
      <w:szCs w:val="20"/>
      <w:lang w:eastAsia="hu-HU"/>
    </w:rPr>
  </w:style>
  <w:style w:type="paragraph" w:styleId="Cmsor8">
    <w:name w:val="heading 8"/>
    <w:basedOn w:val="Norml"/>
    <w:next w:val="Norml"/>
    <w:link w:val="Cmsor8Char"/>
    <w:qFormat/>
    <w:rsid w:val="00E770C7"/>
    <w:pPr>
      <w:numPr>
        <w:ilvl w:val="7"/>
        <w:numId w:val="11"/>
      </w:numPr>
      <w:spacing w:before="240" w:after="60"/>
      <w:outlineLvl w:val="7"/>
    </w:pPr>
    <w:rPr>
      <w:rFonts w:eastAsia="Times New Roman"/>
      <w:i/>
      <w:szCs w:val="20"/>
      <w:lang w:eastAsia="hu-HU"/>
    </w:rPr>
  </w:style>
  <w:style w:type="paragraph" w:styleId="Cmsor9">
    <w:name w:val="heading 9"/>
    <w:basedOn w:val="Norml"/>
    <w:next w:val="Norml"/>
    <w:link w:val="Cmsor9Char"/>
    <w:qFormat/>
    <w:rsid w:val="00E770C7"/>
    <w:pPr>
      <w:numPr>
        <w:ilvl w:val="8"/>
        <w:numId w:val="11"/>
      </w:numPr>
      <w:spacing w:before="240" w:after="60"/>
      <w:outlineLvl w:val="8"/>
    </w:pPr>
    <w:rPr>
      <w:rFonts w:ascii="Arial" w:eastAsia="Times New Roman" w:hAnsi="Arial"/>
      <w:sz w:val="22"/>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77CEC"/>
    <w:pPr>
      <w:ind w:left="720"/>
      <w:contextualSpacing/>
    </w:pPr>
  </w:style>
  <w:style w:type="table" w:styleId="Rcsostblzat">
    <w:name w:val="Table Grid"/>
    <w:basedOn w:val="Normltblzat"/>
    <w:uiPriority w:val="59"/>
    <w:rsid w:val="0068794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rsid w:val="00E770C7"/>
    <w:rPr>
      <w:rFonts w:eastAsia="Times New Roman"/>
      <w:b/>
      <w:kern w:val="32"/>
      <w:szCs w:val="20"/>
      <w:lang w:eastAsia="hu-HU"/>
    </w:rPr>
  </w:style>
  <w:style w:type="character" w:customStyle="1" w:styleId="Cmsor2Char">
    <w:name w:val="Címsor 2 Char"/>
    <w:basedOn w:val="Bekezdsalapbettpusa"/>
    <w:link w:val="Cmsor2"/>
    <w:rsid w:val="00E770C7"/>
    <w:rPr>
      <w:rFonts w:eastAsia="Times New Roman"/>
      <w:b/>
      <w:szCs w:val="20"/>
      <w:lang w:eastAsia="hu-HU"/>
    </w:rPr>
  </w:style>
  <w:style w:type="character" w:customStyle="1" w:styleId="Cmsor3Char">
    <w:name w:val="Címsor 3 Char"/>
    <w:basedOn w:val="Bekezdsalapbettpusa"/>
    <w:link w:val="Cmsor3"/>
    <w:rsid w:val="00E770C7"/>
    <w:rPr>
      <w:rFonts w:ascii="Arial" w:eastAsia="Times New Roman" w:hAnsi="Arial"/>
      <w:b/>
      <w:sz w:val="26"/>
      <w:szCs w:val="20"/>
      <w:lang w:eastAsia="hu-HU"/>
    </w:rPr>
  </w:style>
  <w:style w:type="character" w:customStyle="1" w:styleId="Cmsor4Char">
    <w:name w:val="Címsor 4 Char"/>
    <w:basedOn w:val="Bekezdsalapbettpusa"/>
    <w:link w:val="Cmsor4"/>
    <w:rsid w:val="00E770C7"/>
    <w:rPr>
      <w:rFonts w:eastAsia="Times New Roman"/>
      <w:b/>
      <w:sz w:val="28"/>
      <w:szCs w:val="20"/>
      <w:lang w:eastAsia="hu-HU"/>
    </w:rPr>
  </w:style>
  <w:style w:type="character" w:customStyle="1" w:styleId="Cmsor5Char">
    <w:name w:val="Címsor 5 Char"/>
    <w:basedOn w:val="Bekezdsalapbettpusa"/>
    <w:link w:val="Cmsor5"/>
    <w:rsid w:val="00E770C7"/>
    <w:rPr>
      <w:rFonts w:eastAsia="Times New Roman"/>
      <w:b/>
      <w:i/>
      <w:sz w:val="26"/>
      <w:szCs w:val="20"/>
      <w:lang w:eastAsia="hu-HU"/>
    </w:rPr>
  </w:style>
  <w:style w:type="character" w:customStyle="1" w:styleId="Cmsor6Char">
    <w:name w:val="Címsor 6 Char"/>
    <w:basedOn w:val="Bekezdsalapbettpusa"/>
    <w:link w:val="Cmsor6"/>
    <w:rsid w:val="00E770C7"/>
    <w:rPr>
      <w:rFonts w:eastAsia="Times New Roman"/>
      <w:b/>
      <w:sz w:val="22"/>
      <w:szCs w:val="20"/>
      <w:lang w:eastAsia="hu-HU"/>
    </w:rPr>
  </w:style>
  <w:style w:type="character" w:customStyle="1" w:styleId="Cmsor7Char">
    <w:name w:val="Címsor 7 Char"/>
    <w:basedOn w:val="Bekezdsalapbettpusa"/>
    <w:link w:val="Cmsor7"/>
    <w:rsid w:val="00E770C7"/>
    <w:rPr>
      <w:rFonts w:eastAsia="Times New Roman"/>
      <w:szCs w:val="20"/>
      <w:lang w:eastAsia="hu-HU"/>
    </w:rPr>
  </w:style>
  <w:style w:type="character" w:customStyle="1" w:styleId="Cmsor8Char">
    <w:name w:val="Címsor 8 Char"/>
    <w:basedOn w:val="Bekezdsalapbettpusa"/>
    <w:link w:val="Cmsor8"/>
    <w:rsid w:val="00E770C7"/>
    <w:rPr>
      <w:rFonts w:eastAsia="Times New Roman"/>
      <w:i/>
      <w:szCs w:val="20"/>
      <w:lang w:eastAsia="hu-HU"/>
    </w:rPr>
  </w:style>
  <w:style w:type="character" w:customStyle="1" w:styleId="Cmsor9Char">
    <w:name w:val="Címsor 9 Char"/>
    <w:basedOn w:val="Bekezdsalapbettpusa"/>
    <w:link w:val="Cmsor9"/>
    <w:rsid w:val="00E770C7"/>
    <w:rPr>
      <w:rFonts w:ascii="Arial" w:eastAsia="Times New Roman" w:hAnsi="Arial"/>
      <w:sz w:val="22"/>
      <w:szCs w:val="20"/>
      <w:lang w:eastAsia="hu-HU"/>
    </w:rPr>
  </w:style>
  <w:style w:type="paragraph" w:styleId="Cm">
    <w:name w:val="Title"/>
    <w:basedOn w:val="Norml"/>
    <w:link w:val="CmChar"/>
    <w:qFormat/>
    <w:rsid w:val="00136B8A"/>
    <w:pPr>
      <w:jc w:val="center"/>
    </w:pPr>
    <w:rPr>
      <w:rFonts w:eastAsia="Times New Roman"/>
      <w:b/>
      <w:sz w:val="28"/>
      <w:szCs w:val="20"/>
      <w:u w:val="single"/>
      <w:lang w:eastAsia="hu-HU"/>
    </w:rPr>
  </w:style>
  <w:style w:type="character" w:customStyle="1" w:styleId="CmChar">
    <w:name w:val="Cím Char"/>
    <w:basedOn w:val="Bekezdsalapbettpusa"/>
    <w:link w:val="Cm"/>
    <w:rsid w:val="00136B8A"/>
    <w:rPr>
      <w:rFonts w:eastAsia="Times New Roman"/>
      <w:b/>
      <w:sz w:val="28"/>
      <w:szCs w:val="20"/>
      <w:u w:val="single"/>
      <w:lang w:eastAsia="hu-HU"/>
    </w:rPr>
  </w:style>
  <w:style w:type="paragraph" w:customStyle="1" w:styleId="Style7">
    <w:name w:val="Style7"/>
    <w:basedOn w:val="Norml"/>
    <w:uiPriority w:val="99"/>
    <w:rsid w:val="009879FC"/>
    <w:pPr>
      <w:widowControl w:val="0"/>
      <w:autoSpaceDE w:val="0"/>
      <w:autoSpaceDN w:val="0"/>
      <w:adjustRightInd w:val="0"/>
      <w:spacing w:line="264" w:lineRule="exact"/>
      <w:jc w:val="center"/>
    </w:pPr>
    <w:rPr>
      <w:rFonts w:eastAsia="Times New Roman"/>
      <w:lang w:eastAsia="hu-HU"/>
    </w:rPr>
  </w:style>
  <w:style w:type="paragraph" w:customStyle="1" w:styleId="Style22">
    <w:name w:val="Style22"/>
    <w:basedOn w:val="Norml"/>
    <w:uiPriority w:val="99"/>
    <w:rsid w:val="009879FC"/>
    <w:pPr>
      <w:widowControl w:val="0"/>
      <w:autoSpaceDE w:val="0"/>
      <w:autoSpaceDN w:val="0"/>
      <w:adjustRightInd w:val="0"/>
    </w:pPr>
    <w:rPr>
      <w:rFonts w:eastAsia="Times New Roman"/>
      <w:lang w:eastAsia="hu-HU"/>
    </w:rPr>
  </w:style>
  <w:style w:type="paragraph" w:customStyle="1" w:styleId="Style23">
    <w:name w:val="Style23"/>
    <w:basedOn w:val="Norml"/>
    <w:uiPriority w:val="99"/>
    <w:rsid w:val="009879FC"/>
    <w:pPr>
      <w:widowControl w:val="0"/>
      <w:autoSpaceDE w:val="0"/>
      <w:autoSpaceDN w:val="0"/>
      <w:adjustRightInd w:val="0"/>
      <w:spacing w:line="259" w:lineRule="exact"/>
    </w:pPr>
    <w:rPr>
      <w:rFonts w:eastAsia="Times New Roman"/>
      <w:lang w:eastAsia="hu-HU"/>
    </w:rPr>
  </w:style>
  <w:style w:type="character" w:customStyle="1" w:styleId="FontStyle52">
    <w:name w:val="Font Style52"/>
    <w:basedOn w:val="Bekezdsalapbettpusa"/>
    <w:uiPriority w:val="99"/>
    <w:rsid w:val="009879FC"/>
    <w:rPr>
      <w:rFonts w:ascii="Times New Roman" w:hAnsi="Times New Roman" w:cs="Times New Roman"/>
      <w:i/>
      <w:iCs/>
      <w:sz w:val="20"/>
      <w:szCs w:val="20"/>
    </w:rPr>
  </w:style>
  <w:style w:type="paragraph" w:customStyle="1" w:styleId="Style25">
    <w:name w:val="Style25"/>
    <w:basedOn w:val="Norml"/>
    <w:uiPriority w:val="99"/>
    <w:rsid w:val="009879FC"/>
    <w:pPr>
      <w:widowControl w:val="0"/>
      <w:autoSpaceDE w:val="0"/>
      <w:autoSpaceDN w:val="0"/>
      <w:adjustRightInd w:val="0"/>
      <w:jc w:val="right"/>
    </w:pPr>
    <w:rPr>
      <w:rFonts w:eastAsia="Times New Roman"/>
      <w:lang w:eastAsia="hu-HU"/>
    </w:rPr>
  </w:style>
  <w:style w:type="character" w:customStyle="1" w:styleId="FontStyle48">
    <w:name w:val="Font Style48"/>
    <w:basedOn w:val="Bekezdsalapbettpusa"/>
    <w:uiPriority w:val="99"/>
    <w:rsid w:val="009879FC"/>
    <w:rPr>
      <w:rFonts w:ascii="MingLiU" w:eastAsia="MingLiU" w:cs="MingLiU"/>
      <w:b/>
      <w:bCs/>
      <w:spacing w:val="-20"/>
      <w:sz w:val="20"/>
      <w:szCs w:val="20"/>
    </w:rPr>
  </w:style>
  <w:style w:type="paragraph" w:customStyle="1" w:styleId="Style13">
    <w:name w:val="Style13"/>
    <w:basedOn w:val="Norml"/>
    <w:uiPriority w:val="99"/>
    <w:rsid w:val="009879FC"/>
    <w:pPr>
      <w:widowControl w:val="0"/>
      <w:autoSpaceDE w:val="0"/>
      <w:autoSpaceDN w:val="0"/>
      <w:adjustRightInd w:val="0"/>
      <w:spacing w:line="264" w:lineRule="exact"/>
    </w:pPr>
    <w:rPr>
      <w:rFonts w:eastAsia="Times New Roman"/>
      <w:lang w:eastAsia="hu-HU"/>
    </w:rPr>
  </w:style>
  <w:style w:type="character" w:customStyle="1" w:styleId="FontStyle50">
    <w:name w:val="Font Style50"/>
    <w:basedOn w:val="Bekezdsalapbettpusa"/>
    <w:uiPriority w:val="99"/>
    <w:rsid w:val="009879FC"/>
    <w:rPr>
      <w:rFonts w:ascii="Times New Roman" w:hAnsi="Times New Roman" w:cs="Times New Roman"/>
      <w:b/>
      <w:bCs/>
      <w:i/>
      <w:iCs/>
      <w:sz w:val="20"/>
      <w:szCs w:val="20"/>
    </w:rPr>
  </w:style>
  <w:style w:type="paragraph" w:customStyle="1" w:styleId="Style3">
    <w:name w:val="Style3"/>
    <w:basedOn w:val="Norml"/>
    <w:uiPriority w:val="99"/>
    <w:rsid w:val="009879FC"/>
    <w:pPr>
      <w:widowControl w:val="0"/>
      <w:autoSpaceDE w:val="0"/>
      <w:autoSpaceDN w:val="0"/>
      <w:adjustRightInd w:val="0"/>
      <w:spacing w:line="264" w:lineRule="exact"/>
      <w:jc w:val="both"/>
    </w:pPr>
    <w:rPr>
      <w:rFonts w:eastAsia="Times New Roman"/>
      <w:lang w:eastAsia="hu-HU"/>
    </w:rPr>
  </w:style>
  <w:style w:type="character" w:customStyle="1" w:styleId="FontStyle25">
    <w:name w:val="Font Style25"/>
    <w:basedOn w:val="Bekezdsalapbettpusa"/>
    <w:uiPriority w:val="99"/>
    <w:rsid w:val="009879FC"/>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94A85-6908-4A9E-8856-4B14A154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4958</Words>
  <Characters>34216</Characters>
  <Application>Microsoft Office Word</Application>
  <DocSecurity>0</DocSecurity>
  <Lines>285</Lines>
  <Paragraphs>78</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14</cp:revision>
  <dcterms:created xsi:type="dcterms:W3CDTF">2014-02-11T11:26:00Z</dcterms:created>
  <dcterms:modified xsi:type="dcterms:W3CDTF">2014-02-13T10:33:00Z</dcterms:modified>
</cp:coreProperties>
</file>