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977C" w14:textId="77777777" w:rsidR="00661F1D" w:rsidRDefault="00661F1D" w:rsidP="00664837">
      <w:pPr>
        <w:jc w:val="center"/>
        <w:rPr>
          <w:b/>
          <w:sz w:val="36"/>
          <w:szCs w:val="36"/>
        </w:rPr>
      </w:pPr>
    </w:p>
    <w:p w14:paraId="765A0E3A" w14:textId="77777777" w:rsidR="0000493D" w:rsidRDefault="00664837" w:rsidP="006648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HIRDETMÉNY</w:t>
      </w:r>
    </w:p>
    <w:p w14:paraId="77E0BEA7" w14:textId="77777777" w:rsidR="00664837" w:rsidRDefault="00664837" w:rsidP="00664837">
      <w:pPr>
        <w:rPr>
          <w:b/>
          <w:sz w:val="36"/>
          <w:szCs w:val="36"/>
        </w:rPr>
      </w:pPr>
    </w:p>
    <w:p w14:paraId="03FF08FA" w14:textId="35133AB2" w:rsidR="0006200C" w:rsidRDefault="00B87847" w:rsidP="00664837">
      <w:pPr>
        <w:jc w:val="both"/>
      </w:pPr>
      <w:r>
        <w:t>Tájékoztatom</w:t>
      </w:r>
      <w:r w:rsidR="00B360A9">
        <w:t xml:space="preserve"> </w:t>
      </w:r>
      <w:r w:rsidR="00017A79">
        <w:t>Mónosbél</w:t>
      </w:r>
      <w:r w:rsidR="000E08B6">
        <w:t xml:space="preserve"> K</w:t>
      </w:r>
      <w:r w:rsidR="005556A7">
        <w:t>özség</w:t>
      </w:r>
      <w:r w:rsidR="00635F9C">
        <w:t xml:space="preserve"> lakosságát, a civil, az </w:t>
      </w:r>
      <w:r>
        <w:t>érdekképviseleti és gazdálkodó szervezeteket, valamint a településen működő elismert egyház</w:t>
      </w:r>
      <w:r w:rsidR="0047250A">
        <w:t>akat, mint pa</w:t>
      </w:r>
      <w:r w:rsidR="005556A7">
        <w:t xml:space="preserve">rtnereket, hogy </w:t>
      </w:r>
      <w:r w:rsidR="00017A79">
        <w:t>Mónosbél</w:t>
      </w:r>
      <w:r w:rsidR="000E08B6">
        <w:t xml:space="preserve"> Község</w:t>
      </w:r>
      <w:r w:rsidR="00187602" w:rsidRPr="00187602">
        <w:t xml:space="preserve"> Ö</w:t>
      </w:r>
      <w:r w:rsidR="0047250A">
        <w:t xml:space="preserve">nkormányzata </w:t>
      </w:r>
      <w:r w:rsidR="005556A7">
        <w:t>Képviselő – testülete törvényi kötelezettségének eleget téve</w:t>
      </w:r>
      <w:r w:rsidR="0006200C" w:rsidRPr="00187602">
        <w:t xml:space="preserve"> </w:t>
      </w:r>
      <w:r w:rsidR="008441D3">
        <w:rPr>
          <w:i/>
        </w:rPr>
        <w:t>a</w:t>
      </w:r>
      <w:r w:rsidR="0006200C" w:rsidRPr="005556A7">
        <w:rPr>
          <w:i/>
        </w:rPr>
        <w:t xml:space="preserve"> településfejlesztési koncepcióról, az integrált településfejlesztési stratégiáról és a településrendezési eszközökről, valamint egyes településrendezési sajátos jogintézményekről </w:t>
      </w:r>
      <w:proofErr w:type="gramStart"/>
      <w:r w:rsidR="0006200C" w:rsidRPr="005556A7">
        <w:rPr>
          <w:i/>
        </w:rPr>
        <w:t>szóló  314</w:t>
      </w:r>
      <w:proofErr w:type="gramEnd"/>
      <w:r w:rsidR="0006200C" w:rsidRPr="005556A7">
        <w:rPr>
          <w:i/>
        </w:rPr>
        <w:t>/2012 (XI.8.) Kormányrendelet</w:t>
      </w:r>
      <w:r w:rsidR="008441D3">
        <w:t>, valamint a</w:t>
      </w:r>
      <w:r w:rsidR="008441D3">
        <w:rPr>
          <w:i/>
        </w:rPr>
        <w:t xml:space="preserve"> t</w:t>
      </w:r>
      <w:r w:rsidR="005556A7" w:rsidRPr="007A278F">
        <w:rPr>
          <w:i/>
        </w:rPr>
        <w:t>elepüléskép védelméről szóló 2016. évi LXXIV. törvény</w:t>
      </w:r>
      <w:r w:rsidR="0006200C" w:rsidRPr="00187602">
        <w:t xml:space="preserve"> alapján a település teljes közigazgatási területére </w:t>
      </w:r>
      <w:r w:rsidR="00C968AD">
        <w:t xml:space="preserve">módosítja </w:t>
      </w:r>
      <w:r w:rsidR="005556A7">
        <w:t>településképi rendelet</w:t>
      </w:r>
      <w:r w:rsidR="00C968AD">
        <w:t>é</w:t>
      </w:r>
      <w:r w:rsidR="005556A7">
        <w:t>t</w:t>
      </w:r>
      <w:r w:rsidR="00C968AD">
        <w:t>.</w:t>
      </w:r>
    </w:p>
    <w:p w14:paraId="6A081F7B" w14:textId="77777777" w:rsidR="00B87847" w:rsidRPr="00187602" w:rsidRDefault="00B87847" w:rsidP="00664837">
      <w:pPr>
        <w:jc w:val="both"/>
      </w:pPr>
    </w:p>
    <w:p w14:paraId="54ACA885" w14:textId="77777777" w:rsidR="0047250A" w:rsidRDefault="0006200C" w:rsidP="00664837">
      <w:pPr>
        <w:jc w:val="both"/>
      </w:pPr>
      <w:r w:rsidRPr="00187602">
        <w:t xml:space="preserve">A partnerségi </w:t>
      </w:r>
      <w:r w:rsidR="00187602">
        <w:t>egyeztetés sza</w:t>
      </w:r>
      <w:r w:rsidR="005556A7">
        <w:t>bályairól önkormányzati rendelet</w:t>
      </w:r>
      <w:r w:rsidR="009E03CD" w:rsidRPr="00187602">
        <w:t xml:space="preserve"> </w:t>
      </w:r>
      <w:r w:rsidR="0047250A">
        <w:t xml:space="preserve">és a </w:t>
      </w:r>
      <w:r w:rsidR="0047250A" w:rsidRPr="00187602">
        <w:t>314/2012</w:t>
      </w:r>
      <w:r w:rsidR="0047250A">
        <w:t xml:space="preserve"> (XI.8.) Kormányrendelet </w:t>
      </w:r>
      <w:r w:rsidR="009E03CD" w:rsidRPr="00187602">
        <w:t>alapján értesítjük a T</w:t>
      </w:r>
      <w:r w:rsidRPr="00187602">
        <w:t xml:space="preserve">isztelt Partnereket, hogy </w:t>
      </w:r>
      <w:r w:rsidR="0047250A">
        <w:t>lakossági fórumot tartunk az alábbi témakörökben:</w:t>
      </w:r>
    </w:p>
    <w:p w14:paraId="7EC9D34D" w14:textId="77777777" w:rsidR="0047250A" w:rsidRDefault="0047250A" w:rsidP="00664837">
      <w:pPr>
        <w:jc w:val="both"/>
      </w:pPr>
    </w:p>
    <w:p w14:paraId="65801A91" w14:textId="47909808" w:rsidR="00017A79" w:rsidRPr="00017A79" w:rsidRDefault="00017A79" w:rsidP="00664837">
      <w:pPr>
        <w:jc w:val="both"/>
        <w:rPr>
          <w:b/>
        </w:rPr>
      </w:pPr>
      <w:r w:rsidRPr="00017A79">
        <w:rPr>
          <w:b/>
        </w:rPr>
        <w:t>Településképi rendelet bemutatása, tájékoztatás, lakossági véleményezés</w:t>
      </w:r>
    </w:p>
    <w:p w14:paraId="7E882216" w14:textId="77777777" w:rsidR="00017A79" w:rsidRDefault="00017A79" w:rsidP="00664837">
      <w:pPr>
        <w:jc w:val="both"/>
      </w:pPr>
    </w:p>
    <w:p w14:paraId="453AACDA" w14:textId="213D22AF" w:rsidR="0047250A" w:rsidRPr="00684365" w:rsidRDefault="0047250A" w:rsidP="00B360A9">
      <w:pPr>
        <w:jc w:val="center"/>
        <w:rPr>
          <w:b/>
        </w:rPr>
      </w:pPr>
      <w:r w:rsidRPr="00684365">
        <w:rPr>
          <w:b/>
        </w:rPr>
        <w:t>Lakossá</w:t>
      </w:r>
      <w:r w:rsidR="005556A7" w:rsidRPr="00684365">
        <w:rPr>
          <w:b/>
        </w:rPr>
        <w:t xml:space="preserve">gi fórum ideje: </w:t>
      </w:r>
      <w:r w:rsidR="00684365" w:rsidRPr="00684365">
        <w:rPr>
          <w:b/>
        </w:rPr>
        <w:t xml:space="preserve">2019. </w:t>
      </w:r>
      <w:r w:rsidR="008441D3">
        <w:rPr>
          <w:b/>
        </w:rPr>
        <w:t>november 14. 9.00 óra</w:t>
      </w:r>
    </w:p>
    <w:p w14:paraId="7706042E" w14:textId="5FFF4067" w:rsidR="000E08B6" w:rsidRDefault="0047250A" w:rsidP="00B360A9">
      <w:pPr>
        <w:jc w:val="center"/>
        <w:rPr>
          <w:b/>
        </w:rPr>
      </w:pPr>
      <w:r w:rsidRPr="00684365">
        <w:rPr>
          <w:b/>
        </w:rPr>
        <w:t>Helye:</w:t>
      </w:r>
      <w:r w:rsidR="00B360A9" w:rsidRPr="00684365">
        <w:rPr>
          <w:b/>
        </w:rPr>
        <w:t xml:space="preserve"> </w:t>
      </w:r>
      <w:r w:rsidR="008441D3">
        <w:rPr>
          <w:b/>
        </w:rPr>
        <w:t>Polgármesteri Hivatal tanácsterme</w:t>
      </w:r>
    </w:p>
    <w:p w14:paraId="4490E4BB" w14:textId="1CE18FD4" w:rsidR="00017A79" w:rsidRPr="00684365" w:rsidRDefault="00017A79" w:rsidP="00B360A9">
      <w:pPr>
        <w:jc w:val="center"/>
        <w:rPr>
          <w:b/>
        </w:rPr>
      </w:pPr>
      <w:r>
        <w:rPr>
          <w:b/>
        </w:rPr>
        <w:t>33</w:t>
      </w:r>
      <w:r w:rsidR="008441D3">
        <w:rPr>
          <w:b/>
        </w:rPr>
        <w:t>45 Mónosbél, Kossuth L. u. 3.</w:t>
      </w:r>
    </w:p>
    <w:p w14:paraId="3CDB4283" w14:textId="77777777" w:rsidR="00684365" w:rsidRPr="00D80E55" w:rsidRDefault="00684365" w:rsidP="00684365">
      <w:pPr>
        <w:rPr>
          <w:b/>
        </w:rPr>
      </w:pPr>
    </w:p>
    <w:p w14:paraId="42936159" w14:textId="77777777" w:rsidR="000E08B6" w:rsidRPr="00D80E55" w:rsidRDefault="000E08B6" w:rsidP="00664837">
      <w:pPr>
        <w:jc w:val="both"/>
        <w:rPr>
          <w:b/>
        </w:rPr>
      </w:pPr>
    </w:p>
    <w:p w14:paraId="2B0A714B" w14:textId="01F5AC35" w:rsidR="009E03CD" w:rsidRPr="00D80E55" w:rsidRDefault="000E08B6" w:rsidP="00664837">
      <w:pPr>
        <w:jc w:val="both"/>
      </w:pPr>
      <w:r w:rsidRPr="00D80E55">
        <w:t>A</w:t>
      </w:r>
      <w:r w:rsidR="00B87847" w:rsidRPr="00D80E55">
        <w:t xml:space="preserve"> település</w:t>
      </w:r>
      <w:r w:rsidR="005556A7" w:rsidRPr="00D80E55">
        <w:t xml:space="preserve">képi </w:t>
      </w:r>
      <w:r w:rsidR="0047250A" w:rsidRPr="00D80E55">
        <w:t xml:space="preserve">rendelet </w:t>
      </w:r>
      <w:r w:rsidR="0006200C" w:rsidRPr="00D80E55">
        <w:t xml:space="preserve">készítésével kapcsolatos </w:t>
      </w:r>
      <w:r w:rsidR="0006200C" w:rsidRPr="00D80E55">
        <w:rPr>
          <w:b/>
        </w:rPr>
        <w:t>előzetes véleményüket</w:t>
      </w:r>
      <w:r w:rsidRPr="00D80E55">
        <w:t xml:space="preserve"> </w:t>
      </w:r>
      <w:r w:rsidR="008441D3">
        <w:t>2019. november 13</w:t>
      </w:r>
      <w:r w:rsidR="00017A79">
        <w:t xml:space="preserve">-ig </w:t>
      </w:r>
      <w:r w:rsidR="0006200C" w:rsidRPr="00D80E55">
        <w:t xml:space="preserve">írásban a </w:t>
      </w:r>
      <w:r w:rsidR="00017A79">
        <w:t xml:space="preserve">Bélapátfalvai Közös Önkormányzati </w:t>
      </w:r>
      <w:r w:rsidR="0033416B" w:rsidRPr="00D80E55">
        <w:t>Hivatal titkárságán</w:t>
      </w:r>
      <w:r w:rsidR="009E03CD" w:rsidRPr="00D80E55">
        <w:t xml:space="preserve"> leadhatják</w:t>
      </w:r>
      <w:r w:rsidR="0047250A" w:rsidRPr="00D80E55">
        <w:t xml:space="preserve">, vagy </w:t>
      </w:r>
      <w:r w:rsidR="00017A79">
        <w:t xml:space="preserve">a </w:t>
      </w:r>
      <w:proofErr w:type="spellStart"/>
      <w:r w:rsidR="00017A79">
        <w:t>belapatfalva</w:t>
      </w:r>
      <w:proofErr w:type="spellEnd"/>
      <w:r w:rsidR="00017A79">
        <w:t>@</w:t>
      </w:r>
      <w:r w:rsidR="00684365" w:rsidRPr="00D80E55">
        <w:t xml:space="preserve">t-online.hu </w:t>
      </w:r>
      <w:r w:rsidR="0033416B" w:rsidRPr="00D80E55">
        <w:t>e-mail címre</w:t>
      </w:r>
      <w:r w:rsidR="0006200C" w:rsidRPr="00D80E55">
        <w:t xml:space="preserve"> elküldhetik. </w:t>
      </w:r>
    </w:p>
    <w:p w14:paraId="4AA91B8B" w14:textId="77777777" w:rsidR="00C6067D" w:rsidRPr="00D80E55" w:rsidRDefault="00C6067D" w:rsidP="00664837"/>
    <w:p w14:paraId="54928068" w14:textId="30CEC06D" w:rsidR="00C6067D" w:rsidRPr="00D80E55" w:rsidRDefault="008441D3" w:rsidP="00664837">
      <w:r>
        <w:t xml:space="preserve">Mónosbél, 2019. november </w:t>
      </w:r>
      <w:r w:rsidR="00017A79">
        <w:t>4.</w:t>
      </w:r>
    </w:p>
    <w:p w14:paraId="1354F89D" w14:textId="77777777" w:rsidR="00684365" w:rsidRDefault="00684365" w:rsidP="00664837"/>
    <w:p w14:paraId="3DD268EA" w14:textId="77777777" w:rsidR="00684365" w:rsidRDefault="00684365" w:rsidP="00664837"/>
    <w:p w14:paraId="4C0FB698" w14:textId="77777777" w:rsidR="00684365" w:rsidRDefault="00684365" w:rsidP="00664837"/>
    <w:p w14:paraId="11DCBA0A" w14:textId="77777777" w:rsidR="000E08B6" w:rsidRDefault="000E08B6" w:rsidP="000E08B6">
      <w:pPr>
        <w:ind w:left="6237"/>
      </w:pPr>
    </w:p>
    <w:p w14:paraId="4FF7EBFA" w14:textId="03A54358" w:rsidR="00684365" w:rsidRPr="00F52B47" w:rsidRDefault="00684365" w:rsidP="00684365">
      <w:pPr>
        <w:tabs>
          <w:tab w:val="center" w:pos="6946"/>
        </w:tabs>
      </w:pPr>
      <w:bookmarkStart w:id="0" w:name="_GoBack"/>
      <w:bookmarkEnd w:id="0"/>
      <w:r>
        <w:tab/>
      </w:r>
      <w:r w:rsidR="00017A79" w:rsidRPr="00F52B47">
        <w:rPr>
          <w:bCs/>
        </w:rPr>
        <w:t>Varga Sándorné</w:t>
      </w:r>
    </w:p>
    <w:p w14:paraId="7524B14E" w14:textId="77777777" w:rsidR="00C6067D" w:rsidRDefault="00684365" w:rsidP="00684365">
      <w:pPr>
        <w:tabs>
          <w:tab w:val="center" w:pos="6946"/>
        </w:tabs>
      </w:pPr>
      <w:r>
        <w:tab/>
      </w:r>
      <w:proofErr w:type="gramStart"/>
      <w:r w:rsidR="00C6067D">
        <w:t>polgármester</w:t>
      </w:r>
      <w:proofErr w:type="gramEnd"/>
    </w:p>
    <w:p w14:paraId="1BB2F539" w14:textId="77777777" w:rsidR="00C6067D" w:rsidRPr="00C6067D" w:rsidRDefault="00C6067D" w:rsidP="00664837"/>
    <w:sectPr w:rsidR="00C6067D" w:rsidRPr="00C6067D" w:rsidSect="000E08B6">
      <w:footerReference w:type="default" r:id="rId7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BBEA" w14:textId="77777777" w:rsidR="00CF6AB5" w:rsidRDefault="00CF6AB5">
      <w:r>
        <w:separator/>
      </w:r>
    </w:p>
  </w:endnote>
  <w:endnote w:type="continuationSeparator" w:id="0">
    <w:p w14:paraId="11AB817E" w14:textId="77777777" w:rsidR="00CF6AB5" w:rsidRDefault="00CF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7AA1" w14:textId="77777777" w:rsidR="003E57F2" w:rsidRDefault="003E57F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A74CF" w14:textId="77777777" w:rsidR="00CF6AB5" w:rsidRDefault="00CF6AB5">
      <w:r>
        <w:separator/>
      </w:r>
    </w:p>
  </w:footnote>
  <w:footnote w:type="continuationSeparator" w:id="0">
    <w:p w14:paraId="3BDB9C56" w14:textId="77777777" w:rsidR="00CF6AB5" w:rsidRDefault="00CF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DE6"/>
    <w:multiLevelType w:val="hybridMultilevel"/>
    <w:tmpl w:val="E73A3544"/>
    <w:lvl w:ilvl="0" w:tplc="E7C6419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09C35CB"/>
    <w:multiLevelType w:val="hybridMultilevel"/>
    <w:tmpl w:val="C7DCBDF6"/>
    <w:lvl w:ilvl="0" w:tplc="2AB6E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F"/>
    <w:rsid w:val="0000493D"/>
    <w:rsid w:val="00004E64"/>
    <w:rsid w:val="00017A79"/>
    <w:rsid w:val="0004619C"/>
    <w:rsid w:val="0006200C"/>
    <w:rsid w:val="000D7BC1"/>
    <w:rsid w:val="000E08B6"/>
    <w:rsid w:val="00124A89"/>
    <w:rsid w:val="00133568"/>
    <w:rsid w:val="0013410A"/>
    <w:rsid w:val="00134594"/>
    <w:rsid w:val="00175DD8"/>
    <w:rsid w:val="00187602"/>
    <w:rsid w:val="00190D39"/>
    <w:rsid w:val="00194169"/>
    <w:rsid w:val="001D14CC"/>
    <w:rsid w:val="00211E49"/>
    <w:rsid w:val="002131EF"/>
    <w:rsid w:val="002133AA"/>
    <w:rsid w:val="00241B43"/>
    <w:rsid w:val="002631A6"/>
    <w:rsid w:val="00293C46"/>
    <w:rsid w:val="0033416B"/>
    <w:rsid w:val="003440CE"/>
    <w:rsid w:val="003579D3"/>
    <w:rsid w:val="003745A9"/>
    <w:rsid w:val="00393305"/>
    <w:rsid w:val="003A055A"/>
    <w:rsid w:val="003B4A9D"/>
    <w:rsid w:val="003C1B35"/>
    <w:rsid w:val="003C7109"/>
    <w:rsid w:val="003E545B"/>
    <w:rsid w:val="003E57F2"/>
    <w:rsid w:val="0040060F"/>
    <w:rsid w:val="004109AD"/>
    <w:rsid w:val="00424F2C"/>
    <w:rsid w:val="004541A6"/>
    <w:rsid w:val="00466CF2"/>
    <w:rsid w:val="0047250A"/>
    <w:rsid w:val="004842ED"/>
    <w:rsid w:val="00486B40"/>
    <w:rsid w:val="004C08A8"/>
    <w:rsid w:val="004D138C"/>
    <w:rsid w:val="004E7A3D"/>
    <w:rsid w:val="005004F2"/>
    <w:rsid w:val="00504D80"/>
    <w:rsid w:val="00506E60"/>
    <w:rsid w:val="005070F2"/>
    <w:rsid w:val="005342EA"/>
    <w:rsid w:val="005556A7"/>
    <w:rsid w:val="00580E19"/>
    <w:rsid w:val="0058237E"/>
    <w:rsid w:val="00635F9C"/>
    <w:rsid w:val="00644D82"/>
    <w:rsid w:val="00657AC3"/>
    <w:rsid w:val="00661F1D"/>
    <w:rsid w:val="00664837"/>
    <w:rsid w:val="00684365"/>
    <w:rsid w:val="0068451A"/>
    <w:rsid w:val="006C243E"/>
    <w:rsid w:val="006C4167"/>
    <w:rsid w:val="00716B67"/>
    <w:rsid w:val="00735BD1"/>
    <w:rsid w:val="00736549"/>
    <w:rsid w:val="00740AD6"/>
    <w:rsid w:val="0074155D"/>
    <w:rsid w:val="00741D7A"/>
    <w:rsid w:val="007736FE"/>
    <w:rsid w:val="00785452"/>
    <w:rsid w:val="00785BC5"/>
    <w:rsid w:val="007D127E"/>
    <w:rsid w:val="007D7227"/>
    <w:rsid w:val="007E2708"/>
    <w:rsid w:val="007F40CD"/>
    <w:rsid w:val="00813D88"/>
    <w:rsid w:val="00824829"/>
    <w:rsid w:val="008441D3"/>
    <w:rsid w:val="00857004"/>
    <w:rsid w:val="00881C18"/>
    <w:rsid w:val="008833E1"/>
    <w:rsid w:val="008B40DF"/>
    <w:rsid w:val="0093131D"/>
    <w:rsid w:val="0093740E"/>
    <w:rsid w:val="00970688"/>
    <w:rsid w:val="009D456A"/>
    <w:rsid w:val="009E03CD"/>
    <w:rsid w:val="009E43C6"/>
    <w:rsid w:val="00A711E6"/>
    <w:rsid w:val="00A91DC9"/>
    <w:rsid w:val="00AB0CE3"/>
    <w:rsid w:val="00AC5BE5"/>
    <w:rsid w:val="00AF3D8F"/>
    <w:rsid w:val="00AF6D65"/>
    <w:rsid w:val="00B20F26"/>
    <w:rsid w:val="00B24746"/>
    <w:rsid w:val="00B360A9"/>
    <w:rsid w:val="00B76850"/>
    <w:rsid w:val="00B87847"/>
    <w:rsid w:val="00B918DC"/>
    <w:rsid w:val="00B92A27"/>
    <w:rsid w:val="00BC553C"/>
    <w:rsid w:val="00C02520"/>
    <w:rsid w:val="00C0717C"/>
    <w:rsid w:val="00C1459A"/>
    <w:rsid w:val="00C14E56"/>
    <w:rsid w:val="00C2195D"/>
    <w:rsid w:val="00C3767D"/>
    <w:rsid w:val="00C6067D"/>
    <w:rsid w:val="00C66411"/>
    <w:rsid w:val="00C74C76"/>
    <w:rsid w:val="00C968AD"/>
    <w:rsid w:val="00CB42BD"/>
    <w:rsid w:val="00CD43A3"/>
    <w:rsid w:val="00CE345B"/>
    <w:rsid w:val="00CF6AB5"/>
    <w:rsid w:val="00D06B85"/>
    <w:rsid w:val="00D41D8D"/>
    <w:rsid w:val="00D5017C"/>
    <w:rsid w:val="00D5096F"/>
    <w:rsid w:val="00D57E7C"/>
    <w:rsid w:val="00D67AFC"/>
    <w:rsid w:val="00D80E55"/>
    <w:rsid w:val="00E70C28"/>
    <w:rsid w:val="00E7150A"/>
    <w:rsid w:val="00E841FD"/>
    <w:rsid w:val="00E960BB"/>
    <w:rsid w:val="00EA3F2C"/>
    <w:rsid w:val="00EA7523"/>
    <w:rsid w:val="00EC6B1F"/>
    <w:rsid w:val="00EE1DC5"/>
    <w:rsid w:val="00EE4FA4"/>
    <w:rsid w:val="00EF092D"/>
    <w:rsid w:val="00EF6A91"/>
    <w:rsid w:val="00F03027"/>
    <w:rsid w:val="00F267A5"/>
    <w:rsid w:val="00F52B47"/>
    <w:rsid w:val="00F96DD0"/>
    <w:rsid w:val="00FB6E71"/>
    <w:rsid w:val="00FE0054"/>
    <w:rsid w:val="00FE69B8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038CD"/>
  <w15:docId w15:val="{325A6002-D690-4B33-8232-0CCBB417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Átadás – Átvételi elismervény</vt:lpstr>
    </vt:vector>
  </TitlesOfParts>
  <Company>Területfejlesztési Társulás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– Átvételi elismervény</dc:title>
  <dc:creator>tmt</dc:creator>
  <cp:lastModifiedBy>Dudásné dr. Géczi Erika</cp:lastModifiedBy>
  <cp:revision>2</cp:revision>
  <cp:lastPrinted>2019-10-24T12:24:00Z</cp:lastPrinted>
  <dcterms:created xsi:type="dcterms:W3CDTF">2019-11-06T07:12:00Z</dcterms:created>
  <dcterms:modified xsi:type="dcterms:W3CDTF">2019-11-06T07:12:00Z</dcterms:modified>
</cp:coreProperties>
</file>