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BF" w:rsidRPr="002921F9" w:rsidRDefault="008825AA" w:rsidP="00DC6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F9">
        <w:rPr>
          <w:rFonts w:ascii="Times New Roman" w:hAnsi="Times New Roman" w:cs="Times New Roman"/>
          <w:b/>
          <w:sz w:val="24"/>
          <w:szCs w:val="24"/>
        </w:rPr>
        <w:t>TÁJÉKOZTATÁS</w:t>
      </w:r>
      <w:r w:rsidR="00E94990" w:rsidRPr="00292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990" w:rsidRPr="002921F9" w:rsidRDefault="002921F9" w:rsidP="00DC6C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21F9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921F9">
        <w:rPr>
          <w:rFonts w:ascii="Times New Roman" w:hAnsi="Times New Roman" w:cs="Times New Roman"/>
          <w:sz w:val="24"/>
          <w:szCs w:val="24"/>
        </w:rPr>
        <w:t xml:space="preserve"> engedély nélkül vagy engedélytől eltérően létesített vízkivételt biztosító vízi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F9">
        <w:rPr>
          <w:rFonts w:ascii="Times New Roman" w:hAnsi="Times New Roman" w:cs="Times New Roman"/>
          <w:sz w:val="24"/>
          <w:szCs w:val="24"/>
        </w:rPr>
        <w:t>létesítményről</w:t>
      </w:r>
    </w:p>
    <w:p w:rsidR="00DC6CBF" w:rsidRPr="002921F9" w:rsidRDefault="00DC6CBF" w:rsidP="004D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D18" w:rsidRPr="002921F9" w:rsidRDefault="00F8612F" w:rsidP="004D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 xml:space="preserve">Az Országgyűlés 2017. évben is módosította a vízgazdálkodásról szóló 1995. évi LVII. törvényt (a továbbiakban: </w:t>
      </w:r>
      <w:proofErr w:type="spellStart"/>
      <w:r w:rsidRPr="002921F9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Pr="002921F9">
        <w:rPr>
          <w:rFonts w:ascii="Times New Roman" w:hAnsi="Times New Roman" w:cs="Times New Roman"/>
          <w:sz w:val="24"/>
          <w:szCs w:val="24"/>
        </w:rPr>
        <w:t>.), amely 2018. január 1. lép</w:t>
      </w:r>
      <w:r w:rsidR="00F507E5" w:rsidRPr="002921F9">
        <w:rPr>
          <w:rFonts w:ascii="Times New Roman" w:hAnsi="Times New Roman" w:cs="Times New Roman"/>
          <w:sz w:val="24"/>
          <w:szCs w:val="24"/>
        </w:rPr>
        <w:t>ett</w:t>
      </w:r>
      <w:r w:rsidRPr="002921F9">
        <w:rPr>
          <w:rFonts w:ascii="Times New Roman" w:hAnsi="Times New Roman" w:cs="Times New Roman"/>
          <w:sz w:val="24"/>
          <w:szCs w:val="24"/>
        </w:rPr>
        <w:t xml:space="preserve"> hatályba. A módosítás értelmében </w:t>
      </w:r>
      <w:r w:rsidRPr="002921F9">
        <w:rPr>
          <w:rFonts w:ascii="Times New Roman" w:hAnsi="Times New Roman" w:cs="Times New Roman"/>
          <w:b/>
          <w:sz w:val="24"/>
          <w:szCs w:val="24"/>
        </w:rPr>
        <w:t>mentesül a vízgazdálkodási bírság megfizetése alól</w:t>
      </w:r>
      <w:r w:rsidRPr="002921F9">
        <w:rPr>
          <w:rFonts w:ascii="Times New Roman" w:hAnsi="Times New Roman" w:cs="Times New Roman"/>
          <w:sz w:val="24"/>
          <w:szCs w:val="24"/>
        </w:rPr>
        <w:t xml:space="preserve"> az a létesítő, aki 2018. január 1-jét megelőzően engedély nélkül vagy engedélytől eltérően létesített vízkivételt biztosító vízi</w:t>
      </w:r>
      <w:r w:rsidR="002921F9">
        <w:rPr>
          <w:rFonts w:ascii="Times New Roman" w:hAnsi="Times New Roman" w:cs="Times New Roman"/>
          <w:sz w:val="24"/>
          <w:szCs w:val="24"/>
        </w:rPr>
        <w:t xml:space="preserve"> </w:t>
      </w:r>
      <w:r w:rsidRPr="002921F9">
        <w:rPr>
          <w:rFonts w:ascii="Times New Roman" w:hAnsi="Times New Roman" w:cs="Times New Roman"/>
          <w:sz w:val="24"/>
          <w:szCs w:val="24"/>
        </w:rPr>
        <w:t>létesítményt</w:t>
      </w:r>
      <w:r w:rsidR="002921F9">
        <w:rPr>
          <w:rFonts w:ascii="Times New Roman" w:hAnsi="Times New Roman" w:cs="Times New Roman"/>
          <w:sz w:val="24"/>
          <w:szCs w:val="24"/>
        </w:rPr>
        <w:t xml:space="preserve"> (kutat)</w:t>
      </w:r>
      <w:r w:rsidRPr="002921F9">
        <w:rPr>
          <w:rFonts w:ascii="Times New Roman" w:hAnsi="Times New Roman" w:cs="Times New Roman"/>
          <w:sz w:val="24"/>
          <w:szCs w:val="24"/>
        </w:rPr>
        <w:t xml:space="preserve">, ha a </w:t>
      </w:r>
      <w:r w:rsidRPr="002921F9">
        <w:rPr>
          <w:rFonts w:ascii="Times New Roman" w:hAnsi="Times New Roman" w:cs="Times New Roman"/>
          <w:b/>
          <w:sz w:val="24"/>
          <w:szCs w:val="24"/>
        </w:rPr>
        <w:t>vízjogi</w:t>
      </w:r>
      <w:r w:rsidRPr="002921F9">
        <w:rPr>
          <w:rFonts w:ascii="Times New Roman" w:hAnsi="Times New Roman" w:cs="Times New Roman"/>
          <w:sz w:val="24"/>
          <w:szCs w:val="24"/>
        </w:rPr>
        <w:t xml:space="preserve"> </w:t>
      </w:r>
      <w:r w:rsidRPr="002921F9">
        <w:rPr>
          <w:rFonts w:ascii="Times New Roman" w:hAnsi="Times New Roman" w:cs="Times New Roman"/>
          <w:b/>
          <w:sz w:val="24"/>
          <w:szCs w:val="24"/>
        </w:rPr>
        <w:t>fennmaradási engedélyezési eljárást 2018. december 31-ig kérelmezi</w:t>
      </w:r>
      <w:r w:rsidRPr="002921F9">
        <w:rPr>
          <w:rFonts w:ascii="Times New Roman" w:hAnsi="Times New Roman" w:cs="Times New Roman"/>
          <w:sz w:val="24"/>
          <w:szCs w:val="24"/>
        </w:rPr>
        <w:t xml:space="preserve">, és az engedély megadásának feltételei fennállnak. </w:t>
      </w:r>
    </w:p>
    <w:p w:rsidR="00E13D18" w:rsidRPr="002921F9" w:rsidRDefault="00E13D18" w:rsidP="004D57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2C67" w:rsidRDefault="00F8612F" w:rsidP="004D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 xml:space="preserve">A kutak megépítéséhez, átalakításához, üzemeltetéséhez és megszüntetéséhez vízjogi engedély szükséges. Abban az esetben, ha a vízkivételt biztosító kút </w:t>
      </w:r>
      <w:r w:rsidRPr="002921F9">
        <w:rPr>
          <w:rFonts w:ascii="Times New Roman" w:hAnsi="Times New Roman" w:cs="Times New Roman"/>
          <w:b/>
          <w:sz w:val="24"/>
          <w:szCs w:val="24"/>
        </w:rPr>
        <w:t>vízjogi engedély nélkül került megépítésre</w:t>
      </w:r>
      <w:r w:rsidRPr="002921F9">
        <w:rPr>
          <w:rFonts w:ascii="Times New Roman" w:hAnsi="Times New Roman" w:cs="Times New Roman"/>
          <w:sz w:val="24"/>
          <w:szCs w:val="24"/>
        </w:rPr>
        <w:t xml:space="preserve">, vagy attól eltérően került megvalósításra, </w:t>
      </w:r>
      <w:r w:rsidRPr="002921F9">
        <w:rPr>
          <w:rFonts w:ascii="Times New Roman" w:hAnsi="Times New Roman" w:cs="Times New Roman"/>
          <w:b/>
          <w:sz w:val="24"/>
          <w:szCs w:val="24"/>
        </w:rPr>
        <w:t>fennmaradási engedélyt kell kérni</w:t>
      </w:r>
      <w:r w:rsidRPr="002921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12F" w:rsidRPr="002921F9" w:rsidRDefault="00F8612F" w:rsidP="004D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 xml:space="preserve"> A vízgazdálkodási hatósági jogkör gyakorlásáról szóló 72/1996. (V.22.) Kormányrendelet (a továbbiakban: Korm. rendelet) alapján a jegyző engedélye szükséges</w:t>
      </w:r>
    </w:p>
    <w:p w:rsidR="00F8612F" w:rsidRPr="002921F9" w:rsidRDefault="00F8612F" w:rsidP="00286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1F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921F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21F9">
        <w:rPr>
          <w:rFonts w:ascii="Times New Roman" w:hAnsi="Times New Roman" w:cs="Times New Roman"/>
          <w:sz w:val="24"/>
          <w:szCs w:val="24"/>
        </w:rPr>
        <w:t xml:space="preserve"> olyan kút létesítéséhez, üzemeltetéséhez, fennmaradásához és megszüntetéséhez, amely a</w:t>
      </w:r>
      <w:r w:rsidR="00F507E5" w:rsidRPr="002921F9">
        <w:rPr>
          <w:rFonts w:ascii="Times New Roman" w:hAnsi="Times New Roman" w:cs="Times New Roman"/>
          <w:sz w:val="24"/>
          <w:szCs w:val="24"/>
        </w:rPr>
        <w:t xml:space="preserve"> </w:t>
      </w:r>
      <w:r w:rsidRPr="002921F9">
        <w:rPr>
          <w:rFonts w:ascii="Times New Roman" w:hAnsi="Times New Roman" w:cs="Times New Roman"/>
          <w:b/>
          <w:bCs/>
          <w:sz w:val="24"/>
          <w:szCs w:val="24"/>
          <w:u w:val="single"/>
        </w:rPr>
        <w:t>következő feltételeket együttesen teljesíti:</w:t>
      </w:r>
    </w:p>
    <w:p w:rsidR="00F8612F" w:rsidRPr="002921F9" w:rsidRDefault="00F8612F" w:rsidP="00286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1F9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2921F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hyperlink r:id="rId7" w:history="1">
        <w:r w:rsidRPr="002921F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 vízbázisok, a távlati vízbázisok, valamint az ivóvízellátást szolgáló </w:t>
        </w:r>
        <w:proofErr w:type="spellStart"/>
        <w:r w:rsidRPr="002921F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vízilétesítmények</w:t>
        </w:r>
        <w:proofErr w:type="spellEnd"/>
        <w:r w:rsidRPr="002921F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védelméről szóló kormányrendelet</w:t>
        </w:r>
      </w:hyperlink>
      <w:r w:rsidR="00F507E5" w:rsidRPr="002921F9">
        <w:rPr>
          <w:rFonts w:ascii="Times New Roman" w:hAnsi="Times New Roman" w:cs="Times New Roman"/>
          <w:sz w:val="24"/>
          <w:szCs w:val="24"/>
        </w:rPr>
        <w:t xml:space="preserve"> </w:t>
      </w:r>
      <w:r w:rsidRPr="002921F9">
        <w:rPr>
          <w:rFonts w:ascii="Times New Roman" w:hAnsi="Times New Roman" w:cs="Times New Roman"/>
          <w:sz w:val="24"/>
          <w:szCs w:val="24"/>
        </w:rPr>
        <w:t xml:space="preserve">szerint kijelölt, kijelölés alatt álló, illetve előzetesen lehatárolt belső, külső és hidrogeológiai védőidom, védőterület, valamint karszt- vagy </w:t>
      </w:r>
      <w:proofErr w:type="spellStart"/>
      <w:r w:rsidRPr="002921F9">
        <w:rPr>
          <w:rFonts w:ascii="Times New Roman" w:hAnsi="Times New Roman" w:cs="Times New Roman"/>
          <w:sz w:val="24"/>
          <w:szCs w:val="24"/>
        </w:rPr>
        <w:t>rétegvízkészlet</w:t>
      </w:r>
      <w:proofErr w:type="spellEnd"/>
      <w:r w:rsidRPr="002921F9">
        <w:rPr>
          <w:rFonts w:ascii="Times New Roman" w:hAnsi="Times New Roman" w:cs="Times New Roman"/>
          <w:sz w:val="24"/>
          <w:szCs w:val="24"/>
        </w:rPr>
        <w:t xml:space="preserve"> igénybevétele, érintése nélkül, és 500 m3/év vízigénybevétellel kizárólag talajvízkészlet vagy parti szűrésű vízkészlet felhasználásával üzemel,</w:t>
      </w:r>
    </w:p>
    <w:p w:rsidR="00F8612F" w:rsidRPr="002921F9" w:rsidRDefault="00F8612F" w:rsidP="00286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1F9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gramEnd"/>
      <w:r w:rsidRPr="002921F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507E5" w:rsidRPr="002921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21F9">
        <w:rPr>
          <w:rFonts w:ascii="Times New Roman" w:hAnsi="Times New Roman" w:cs="Times New Roman"/>
          <w:sz w:val="24"/>
          <w:szCs w:val="24"/>
        </w:rPr>
        <w:t>épülettel vagy annak építésére jogosító hatósági határozattal, egyszerű bejelentéssel rendelkező ingatlanon van, és magánszemélyek részéről a házi ivóvízigény és a háztartási igények kielégítését szolgálja, és</w:t>
      </w:r>
    </w:p>
    <w:p w:rsidR="00F8612F" w:rsidRPr="002921F9" w:rsidRDefault="00F8612F" w:rsidP="00286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1F9">
        <w:rPr>
          <w:rFonts w:ascii="Times New Roman" w:hAnsi="Times New Roman" w:cs="Times New Roman"/>
          <w:i/>
          <w:iCs/>
          <w:sz w:val="24"/>
          <w:szCs w:val="24"/>
        </w:rPr>
        <w:t>ac</w:t>
      </w:r>
      <w:proofErr w:type="spellEnd"/>
      <w:r w:rsidRPr="002921F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507E5" w:rsidRPr="002921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21F9">
        <w:rPr>
          <w:rFonts w:ascii="Times New Roman" w:hAnsi="Times New Roman" w:cs="Times New Roman"/>
          <w:sz w:val="24"/>
          <w:szCs w:val="24"/>
        </w:rPr>
        <w:t>nem gazdasági célú vízigény;</w:t>
      </w:r>
    </w:p>
    <w:p w:rsidR="00B02C67" w:rsidRPr="00B02C67" w:rsidRDefault="00F8612F" w:rsidP="004D5721">
      <w:pPr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="00F507E5" w:rsidRPr="002921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21F9">
        <w:rPr>
          <w:rFonts w:ascii="Times New Roman" w:hAnsi="Times New Roman" w:cs="Times New Roman"/>
          <w:sz w:val="24"/>
          <w:szCs w:val="24"/>
        </w:rPr>
        <w:t>az</w:t>
      </w:r>
      <w:r w:rsidR="00F507E5" w:rsidRPr="002921F9">
        <w:rPr>
          <w:rFonts w:ascii="Times New Roman" w:hAnsi="Times New Roman" w:cs="Times New Roman"/>
          <w:sz w:val="24"/>
          <w:szCs w:val="24"/>
        </w:rPr>
        <w:t xml:space="preserve"> </w:t>
      </w:r>
      <w:r w:rsidRPr="002921F9">
        <w:rPr>
          <w:rFonts w:ascii="Times New Roman" w:hAnsi="Times New Roman" w:cs="Times New Roman"/>
          <w:i/>
          <w:iCs/>
          <w:sz w:val="24"/>
          <w:szCs w:val="24"/>
        </w:rPr>
        <w:t>ab)</w:t>
      </w:r>
      <w:r w:rsidR="00F507E5" w:rsidRPr="002921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21F9">
        <w:rPr>
          <w:rFonts w:ascii="Times New Roman" w:hAnsi="Times New Roman" w:cs="Times New Roman"/>
          <w:sz w:val="24"/>
          <w:szCs w:val="24"/>
        </w:rPr>
        <w:t xml:space="preserve">pontban szereplő házi ivóvízigény kielégítését szolgáló kúthoz tartozó, víztisztítási feladatokat ellátó </w:t>
      </w:r>
      <w:proofErr w:type="spellStart"/>
      <w:r w:rsidRPr="002921F9">
        <w:rPr>
          <w:rFonts w:ascii="Times New Roman" w:hAnsi="Times New Roman" w:cs="Times New Roman"/>
          <w:sz w:val="24"/>
          <w:szCs w:val="24"/>
        </w:rPr>
        <w:t>vízilétesítmény</w:t>
      </w:r>
      <w:proofErr w:type="spellEnd"/>
      <w:r w:rsidRPr="002921F9">
        <w:rPr>
          <w:rFonts w:ascii="Times New Roman" w:hAnsi="Times New Roman" w:cs="Times New Roman"/>
          <w:sz w:val="24"/>
          <w:szCs w:val="24"/>
        </w:rPr>
        <w:t xml:space="preserve"> létesítéséhez, üzemeltetéséhez, fenn</w:t>
      </w:r>
      <w:r w:rsidR="00B02C67">
        <w:rPr>
          <w:rFonts w:ascii="Times New Roman" w:hAnsi="Times New Roman" w:cs="Times New Roman"/>
          <w:sz w:val="24"/>
          <w:szCs w:val="24"/>
        </w:rPr>
        <w:t>maradásához és megszüntetéséhez</w:t>
      </w:r>
      <w:proofErr w:type="gramStart"/>
      <w:r w:rsidR="00B02C67">
        <w:rPr>
          <w:rFonts w:ascii="Times New Roman" w:hAnsi="Times New Roman" w:cs="Times New Roman"/>
          <w:sz w:val="24"/>
          <w:szCs w:val="24"/>
        </w:rPr>
        <w:t>,c</w:t>
      </w:r>
      <w:proofErr w:type="gramEnd"/>
      <w:r w:rsidR="00B02C67">
        <w:rPr>
          <w:rFonts w:ascii="Times New Roman" w:hAnsi="Times New Roman" w:cs="Times New Roman"/>
          <w:sz w:val="24"/>
          <w:szCs w:val="24"/>
        </w:rPr>
        <w:t>) az 500 m</w:t>
      </w:r>
      <w:r w:rsidR="00B02C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02C67">
        <w:rPr>
          <w:rFonts w:ascii="Times New Roman" w:hAnsi="Times New Roman" w:cs="Times New Roman"/>
          <w:sz w:val="24"/>
          <w:szCs w:val="24"/>
        </w:rPr>
        <w:t xml:space="preserve">/év mennyiséget meg nem haladó, kizárólag háztartási szennyvíz tisztítását és a tisztított szennyvíz elszikkasztását szolgáló </w:t>
      </w:r>
      <w:proofErr w:type="spellStart"/>
      <w:r w:rsidR="00B02C67">
        <w:rPr>
          <w:rFonts w:ascii="Times New Roman" w:hAnsi="Times New Roman" w:cs="Times New Roman"/>
          <w:sz w:val="24"/>
          <w:szCs w:val="24"/>
        </w:rPr>
        <w:t>vízilétesítmény</w:t>
      </w:r>
      <w:proofErr w:type="spellEnd"/>
      <w:r w:rsidR="00B02C67">
        <w:rPr>
          <w:rFonts w:ascii="Times New Roman" w:hAnsi="Times New Roman" w:cs="Times New Roman"/>
          <w:sz w:val="24"/>
          <w:szCs w:val="24"/>
        </w:rPr>
        <w:t xml:space="preserve">  létesítéséhez, üzemeltetéséhez, fennmaradásához és m</w:t>
      </w:r>
      <w:r w:rsidR="00E17784">
        <w:rPr>
          <w:rFonts w:ascii="Times New Roman" w:hAnsi="Times New Roman" w:cs="Times New Roman"/>
          <w:sz w:val="24"/>
          <w:szCs w:val="24"/>
        </w:rPr>
        <w:t>e</w:t>
      </w:r>
      <w:r w:rsidR="00B02C67">
        <w:rPr>
          <w:rFonts w:ascii="Times New Roman" w:hAnsi="Times New Roman" w:cs="Times New Roman"/>
          <w:sz w:val="24"/>
          <w:szCs w:val="24"/>
        </w:rPr>
        <w:t>gszüntetéséhez.</w:t>
      </w:r>
    </w:p>
    <w:p w:rsidR="00E13D18" w:rsidRPr="002921F9" w:rsidRDefault="00F8612F" w:rsidP="00E94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>Amennyiben az előző feltételek közül bármelyik nem teljesül, akkor nem a jegyző, hanem a katasztrófavédelmi igazgatóság hatáskörébe tartozik a kút fennmaradási engedélyezési eljárása!</w:t>
      </w:r>
    </w:p>
    <w:p w:rsidR="00E94990" w:rsidRPr="002921F9" w:rsidRDefault="00E94990" w:rsidP="00E94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F9">
        <w:rPr>
          <w:rFonts w:ascii="Times New Roman" w:hAnsi="Times New Roman" w:cs="Times New Roman"/>
          <w:b/>
          <w:sz w:val="24"/>
          <w:szCs w:val="24"/>
        </w:rPr>
        <w:t>A jogszabály meghatározza-e a gazdasági célú vízigény fogalmát?</w:t>
      </w:r>
    </w:p>
    <w:p w:rsidR="00DC6CBF" w:rsidRDefault="00E94990" w:rsidP="00F8612F">
      <w:pPr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 xml:space="preserve">Gazdasági célú vízigénynek minősül minden, a háztartási igénytől eltérő, azt meghaladó vízigény. A gazdasági célú vízigénybe beletartozhat a locsolás, vagy az állatitatás is, amennyiben ezzel az engedélyes nem a saját háztartási igényeit elégíti ki, azaz a víz </w:t>
      </w:r>
      <w:proofErr w:type="gramStart"/>
      <w:r w:rsidRPr="002921F9">
        <w:rPr>
          <w:rFonts w:ascii="Times New Roman" w:hAnsi="Times New Roman" w:cs="Times New Roman"/>
          <w:sz w:val="24"/>
          <w:szCs w:val="24"/>
        </w:rPr>
        <w:t>használatával</w:t>
      </w:r>
      <w:proofErr w:type="gramEnd"/>
      <w:r w:rsidRPr="002921F9">
        <w:rPr>
          <w:rFonts w:ascii="Times New Roman" w:hAnsi="Times New Roman" w:cs="Times New Roman"/>
          <w:sz w:val="24"/>
          <w:szCs w:val="24"/>
        </w:rPr>
        <w:t xml:space="preserve"> gazdasági haszonnal járó tevékenységet végez.</w:t>
      </w:r>
    </w:p>
    <w:p w:rsidR="008C0D41" w:rsidRPr="002921F9" w:rsidRDefault="008C0D41" w:rsidP="00F86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12F" w:rsidRPr="002921F9" w:rsidRDefault="00F8612F" w:rsidP="00F8612F">
      <w:pPr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b/>
          <w:bCs/>
          <w:sz w:val="24"/>
          <w:szCs w:val="24"/>
        </w:rPr>
        <w:lastRenderedPageBreak/>
        <w:t>Vízjogi fennmaradási engedélyezés</w:t>
      </w:r>
      <w:r w:rsidR="00572A8E" w:rsidRPr="002921F9">
        <w:rPr>
          <w:rFonts w:ascii="Times New Roman" w:hAnsi="Times New Roman" w:cs="Times New Roman"/>
          <w:b/>
          <w:bCs/>
          <w:sz w:val="24"/>
          <w:szCs w:val="24"/>
        </w:rPr>
        <w:t xml:space="preserve"> menete:</w:t>
      </w:r>
    </w:p>
    <w:p w:rsidR="00E94990" w:rsidRPr="002921F9" w:rsidRDefault="00F8612F" w:rsidP="00341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 xml:space="preserve">A fennmaradási engedélyezési eljárás iránti kérelem benyújtása előtt tervdokumentációt kell készíttetni </w:t>
      </w:r>
      <w:r w:rsidR="00341297" w:rsidRPr="002921F9">
        <w:rPr>
          <w:rFonts w:ascii="Times New Roman" w:hAnsi="Times New Roman" w:cs="Times New Roman"/>
          <w:bCs/>
          <w:sz w:val="24"/>
          <w:szCs w:val="24"/>
        </w:rPr>
        <w:t xml:space="preserve">a vízjogi engedélyezési eljáráshoz szükséges dokumentáció tartalmáról </w:t>
      </w:r>
      <w:r w:rsidRPr="002921F9">
        <w:rPr>
          <w:rFonts w:ascii="Times New Roman" w:hAnsi="Times New Roman" w:cs="Times New Roman"/>
          <w:sz w:val="24"/>
          <w:szCs w:val="24"/>
        </w:rPr>
        <w:t xml:space="preserve">szóló </w:t>
      </w:r>
      <w:r w:rsidR="00341297" w:rsidRPr="002921F9">
        <w:rPr>
          <w:rFonts w:ascii="Times New Roman" w:hAnsi="Times New Roman" w:cs="Times New Roman"/>
          <w:bCs/>
          <w:sz w:val="24"/>
          <w:szCs w:val="24"/>
        </w:rPr>
        <w:t>41/2017. (XII. 29.) BM rendelet</w:t>
      </w:r>
      <w:r w:rsidR="00341297" w:rsidRPr="002921F9">
        <w:rPr>
          <w:rFonts w:ascii="Times New Roman" w:hAnsi="Times New Roman" w:cs="Times New Roman"/>
          <w:sz w:val="24"/>
          <w:szCs w:val="24"/>
        </w:rPr>
        <w:t xml:space="preserve"> </w:t>
      </w:r>
      <w:r w:rsidRPr="002921F9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="00341297" w:rsidRPr="002921F9">
        <w:rPr>
          <w:rFonts w:ascii="Times New Roman" w:hAnsi="Times New Roman" w:cs="Times New Roman"/>
          <w:sz w:val="24"/>
          <w:szCs w:val="24"/>
        </w:rPr>
        <w:t>BM</w:t>
      </w:r>
      <w:r w:rsidRPr="002921F9">
        <w:rPr>
          <w:rFonts w:ascii="Times New Roman" w:hAnsi="Times New Roman" w:cs="Times New Roman"/>
          <w:sz w:val="24"/>
          <w:szCs w:val="24"/>
        </w:rPr>
        <w:t xml:space="preserve"> rendelet) szerint. Fontos, hogy a felszín alatti vízkészletekbe történő beavatkozás és a vízkútfúrás szakmai követelményeiről szóló 101/2007. (XII.23.) </w:t>
      </w:r>
      <w:proofErr w:type="spellStart"/>
      <w:r w:rsidRPr="002921F9">
        <w:rPr>
          <w:rFonts w:ascii="Times New Roman" w:hAnsi="Times New Roman" w:cs="Times New Roman"/>
          <w:sz w:val="24"/>
          <w:szCs w:val="24"/>
        </w:rPr>
        <w:t>KvVM</w:t>
      </w:r>
      <w:proofErr w:type="spellEnd"/>
      <w:r w:rsidRPr="002921F9">
        <w:rPr>
          <w:rFonts w:ascii="Times New Roman" w:hAnsi="Times New Roman" w:cs="Times New Roman"/>
          <w:sz w:val="24"/>
          <w:szCs w:val="24"/>
        </w:rPr>
        <w:t xml:space="preserve"> rendelet (a továbbiakban: </w:t>
      </w:r>
      <w:proofErr w:type="spellStart"/>
      <w:r w:rsidRPr="002921F9">
        <w:rPr>
          <w:rFonts w:ascii="Times New Roman" w:hAnsi="Times New Roman" w:cs="Times New Roman"/>
          <w:sz w:val="24"/>
          <w:szCs w:val="24"/>
        </w:rPr>
        <w:t>KvVM</w:t>
      </w:r>
      <w:proofErr w:type="spellEnd"/>
      <w:r w:rsidRPr="002921F9">
        <w:rPr>
          <w:rFonts w:ascii="Times New Roman" w:hAnsi="Times New Roman" w:cs="Times New Roman"/>
          <w:sz w:val="24"/>
          <w:szCs w:val="24"/>
        </w:rPr>
        <w:t xml:space="preserve"> rendelet) szerint tervdokumentációt csak olyan tervező készítheti, aki a Magyar Mérnöki Kamara erre följogosító szakterületi tervezői jogosultságával rendelkezik. A fennmaradási engedélyezési eljárás iránti kérelemnek tartalmazni kell a </w:t>
      </w:r>
      <w:r w:rsidR="00341297" w:rsidRPr="002921F9">
        <w:rPr>
          <w:rFonts w:ascii="Times New Roman" w:hAnsi="Times New Roman" w:cs="Times New Roman"/>
          <w:sz w:val="24"/>
          <w:szCs w:val="24"/>
        </w:rPr>
        <w:t>BM</w:t>
      </w:r>
      <w:r w:rsidRPr="002921F9">
        <w:rPr>
          <w:rFonts w:ascii="Times New Roman" w:hAnsi="Times New Roman" w:cs="Times New Roman"/>
          <w:sz w:val="24"/>
          <w:szCs w:val="24"/>
        </w:rPr>
        <w:t xml:space="preserve"> rendelet által előírt adatokat. </w:t>
      </w:r>
    </w:p>
    <w:p w:rsidR="00F8612F" w:rsidRPr="002921F9" w:rsidRDefault="00F8612F" w:rsidP="003412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>Az eljárás</w:t>
      </w:r>
      <w:r w:rsidR="00341297" w:rsidRPr="002921F9">
        <w:rPr>
          <w:rFonts w:ascii="Times New Roman" w:hAnsi="Times New Roman" w:cs="Times New Roman"/>
          <w:sz w:val="24"/>
          <w:szCs w:val="24"/>
        </w:rPr>
        <w:t xml:space="preserve"> </w:t>
      </w:r>
      <w:r w:rsidRPr="002921F9">
        <w:rPr>
          <w:rFonts w:ascii="Times New Roman" w:hAnsi="Times New Roman" w:cs="Times New Roman"/>
          <w:b/>
          <w:bCs/>
          <w:sz w:val="24"/>
          <w:szCs w:val="24"/>
        </w:rPr>
        <w:t>mentes a</w:t>
      </w:r>
      <w:r w:rsidR="008A304B" w:rsidRPr="002921F9">
        <w:rPr>
          <w:rFonts w:ascii="Times New Roman" w:hAnsi="Times New Roman" w:cs="Times New Roman"/>
          <w:b/>
          <w:bCs/>
          <w:sz w:val="24"/>
          <w:szCs w:val="24"/>
        </w:rPr>
        <w:t>z igazgatási szolgáltatási</w:t>
      </w:r>
      <w:r w:rsidRPr="002921F9">
        <w:rPr>
          <w:rFonts w:ascii="Times New Roman" w:hAnsi="Times New Roman" w:cs="Times New Roman"/>
          <w:b/>
          <w:bCs/>
          <w:sz w:val="24"/>
          <w:szCs w:val="24"/>
        </w:rPr>
        <w:t xml:space="preserve"> díjfizetési kötelezettség alól</w:t>
      </w:r>
      <w:r w:rsidR="00E94990" w:rsidRPr="002921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612F" w:rsidRPr="002921F9" w:rsidRDefault="00F8612F" w:rsidP="00DC6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F507E5" w:rsidRPr="002921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21F9">
        <w:rPr>
          <w:rFonts w:ascii="Times New Roman" w:hAnsi="Times New Roman" w:cs="Times New Roman"/>
          <w:sz w:val="24"/>
          <w:szCs w:val="24"/>
        </w:rPr>
        <w:t xml:space="preserve">a vízkivételt biztosító </w:t>
      </w:r>
      <w:proofErr w:type="spellStart"/>
      <w:r w:rsidRPr="002921F9">
        <w:rPr>
          <w:rFonts w:ascii="Times New Roman" w:hAnsi="Times New Roman" w:cs="Times New Roman"/>
          <w:sz w:val="24"/>
          <w:szCs w:val="24"/>
        </w:rPr>
        <w:t>vízilétesítmények</w:t>
      </w:r>
      <w:proofErr w:type="spellEnd"/>
      <w:r w:rsidRPr="002921F9">
        <w:rPr>
          <w:rFonts w:ascii="Times New Roman" w:hAnsi="Times New Roman" w:cs="Times New Roman"/>
          <w:sz w:val="24"/>
          <w:szCs w:val="24"/>
        </w:rPr>
        <w:t xml:space="preserve"> engedélyezési eljárása 2018. december 31-ig.</w:t>
      </w:r>
    </w:p>
    <w:p w:rsidR="00E94990" w:rsidRPr="002921F9" w:rsidRDefault="00E94990" w:rsidP="00DC6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2F" w:rsidRPr="002921F9" w:rsidRDefault="00F8612F" w:rsidP="00F8612F">
      <w:pPr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 xml:space="preserve">A kérelemhez csatolni kell a tervdokumentációt és a tervező mérnöki jogosultságát igazoló igazolásokat a </w:t>
      </w:r>
      <w:r w:rsidR="00341297" w:rsidRPr="002921F9">
        <w:rPr>
          <w:rFonts w:ascii="Times New Roman" w:hAnsi="Times New Roman" w:cs="Times New Roman"/>
          <w:sz w:val="24"/>
          <w:szCs w:val="24"/>
        </w:rPr>
        <w:t>BM</w:t>
      </w:r>
      <w:r w:rsidRPr="002921F9">
        <w:rPr>
          <w:rFonts w:ascii="Times New Roman" w:hAnsi="Times New Roman" w:cs="Times New Roman"/>
          <w:sz w:val="24"/>
          <w:szCs w:val="24"/>
        </w:rPr>
        <w:t xml:space="preserve"> rendelet szerint.</w:t>
      </w:r>
    </w:p>
    <w:p w:rsidR="00F8612F" w:rsidRPr="002921F9" w:rsidRDefault="00F8612F" w:rsidP="00F8612F">
      <w:pPr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 xml:space="preserve">A fennmaradási engedélyezési eljárás során </w:t>
      </w:r>
      <w:r w:rsidRPr="002921F9">
        <w:rPr>
          <w:rFonts w:ascii="Times New Roman" w:hAnsi="Times New Roman" w:cs="Times New Roman"/>
          <w:i/>
          <w:sz w:val="24"/>
          <w:szCs w:val="24"/>
          <w:u w:val="single"/>
        </w:rPr>
        <w:t>szakértőként be kell vonni</w:t>
      </w:r>
      <w:r w:rsidRPr="002921F9">
        <w:rPr>
          <w:rFonts w:ascii="Times New Roman" w:hAnsi="Times New Roman" w:cs="Times New Roman"/>
          <w:sz w:val="24"/>
          <w:szCs w:val="24"/>
        </w:rPr>
        <w:t xml:space="preserve"> az illetékes Katasztrófavédelmi Igazgatóságot annak megállapítására, hogy a kút nem veszélyeztet karszt- vagy rétegvíz készletet.</w:t>
      </w:r>
    </w:p>
    <w:p w:rsidR="00F8612F" w:rsidRPr="002921F9" w:rsidRDefault="00F8612F" w:rsidP="00F8612F">
      <w:pPr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>Csak a szakhatósági hozzájárulás, valamint a szakértői vélemény esetén adhat ki a jegyző fennmaradási engedélyt!</w:t>
      </w:r>
    </w:p>
    <w:p w:rsidR="00F8612F" w:rsidRPr="002921F9" w:rsidRDefault="00F8612F" w:rsidP="00F8612F">
      <w:pPr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b/>
          <w:bCs/>
          <w:sz w:val="24"/>
          <w:szCs w:val="24"/>
        </w:rPr>
        <w:t>Milyen kútra kell fennmaradási engedélyt kérni?</w:t>
      </w:r>
    </w:p>
    <w:p w:rsidR="00F8612F" w:rsidRPr="002921F9" w:rsidRDefault="00F8612F" w:rsidP="00F8612F">
      <w:pPr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>Fontos, hogy a fennmaradási engedélyezési eljárást a jogalkotó kiterjeszti mind az ásott, mind a fúrt kutakra. Vagyis minden olyan kútra vonatkozóan fennmaradási engedélyt kell kérni, amelyet engedély nélkül létesítettek.</w:t>
      </w:r>
    </w:p>
    <w:p w:rsidR="00F8612F" w:rsidRPr="002921F9" w:rsidRDefault="00F8612F" w:rsidP="00F8612F">
      <w:pPr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b/>
          <w:bCs/>
          <w:sz w:val="24"/>
          <w:szCs w:val="24"/>
        </w:rPr>
        <w:t>A locsolási céllal létesült kutak fennmaradási engedélyeztetése esetében is szükséges-e a szakhatóság bevonása?</w:t>
      </w:r>
    </w:p>
    <w:p w:rsidR="00E94990" w:rsidRPr="002921F9" w:rsidRDefault="00F8612F" w:rsidP="00286A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>Csak akkor kell a szakhatóságot bevonni, ha a kút ivóvíz igény kielégítésére szolgál. Vagyis amennyiben van vezetékes ivóvíz az ingatlanon és a kút pl.: csak locsolásra, vagy állatitatásra szolgál és ez nem gazdasági célból használják, akkor nem kell a Népegészségügyi Főosztályt szakhatóságként bevonni. A szakhatóság az eljárása során a kérelmezőt akkreditált laboratórium vízmintavételre kötelezi és megfelelő vízminőség esetén adja meg a szakhatósági hozzájárulását.</w:t>
      </w:r>
    </w:p>
    <w:p w:rsidR="00286A20" w:rsidRPr="002921F9" w:rsidRDefault="00286A20" w:rsidP="00286A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2F" w:rsidRPr="002921F9" w:rsidRDefault="00F8612F" w:rsidP="00F8612F">
      <w:pPr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b/>
          <w:bCs/>
          <w:sz w:val="24"/>
          <w:szCs w:val="24"/>
        </w:rPr>
        <w:t>A vízgazdálkodási bírság</w:t>
      </w:r>
    </w:p>
    <w:p w:rsidR="00572A8E" w:rsidRPr="002921F9" w:rsidRDefault="00F8612F" w:rsidP="00286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921F9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Pr="002921F9">
        <w:rPr>
          <w:rFonts w:ascii="Times New Roman" w:hAnsi="Times New Roman" w:cs="Times New Roman"/>
          <w:sz w:val="24"/>
          <w:szCs w:val="24"/>
        </w:rPr>
        <w:t xml:space="preserve">. 2018. december 31-ig mentesíti a vízgazdálkodási bírság kiszabása alól azokat a létesítőket, akik a </w:t>
      </w:r>
      <w:proofErr w:type="spellStart"/>
      <w:r w:rsidRPr="002921F9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Pr="002921F9">
        <w:rPr>
          <w:rFonts w:ascii="Times New Roman" w:hAnsi="Times New Roman" w:cs="Times New Roman"/>
          <w:sz w:val="24"/>
          <w:szCs w:val="24"/>
        </w:rPr>
        <w:t xml:space="preserve">. módosítása előtt létesítettek kutat. Azonban aki 2018. december 31-ig nem kér fennmaradási engedélyt az engedély nélkül fúrt kútra, annak 2019. január 1-től vízgazdálkodási bírságot kell fizetni. A bírság az engedély nélkül létrehozott építmény értékének 80%-áig, engedély nélküli </w:t>
      </w:r>
      <w:proofErr w:type="spellStart"/>
      <w:r w:rsidRPr="002921F9">
        <w:rPr>
          <w:rFonts w:ascii="Times New Roman" w:hAnsi="Times New Roman" w:cs="Times New Roman"/>
          <w:sz w:val="24"/>
          <w:szCs w:val="24"/>
        </w:rPr>
        <w:t>vízimunka</w:t>
      </w:r>
      <w:proofErr w:type="spellEnd"/>
      <w:r w:rsidRPr="002921F9">
        <w:rPr>
          <w:rFonts w:ascii="Times New Roman" w:hAnsi="Times New Roman" w:cs="Times New Roman"/>
          <w:sz w:val="24"/>
          <w:szCs w:val="24"/>
        </w:rPr>
        <w:t xml:space="preserve"> vagy vízhasználat esetén 1 000 </w:t>
      </w:r>
      <w:proofErr w:type="spellStart"/>
      <w:r w:rsidRPr="002921F9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2921F9">
        <w:rPr>
          <w:rFonts w:ascii="Times New Roman" w:hAnsi="Times New Roman" w:cs="Times New Roman"/>
          <w:sz w:val="24"/>
          <w:szCs w:val="24"/>
        </w:rPr>
        <w:t xml:space="preserve"> forintig terjedhet. A természetes személyre kiszabott bírság összege nem haladhatja meg a 300 000 </w:t>
      </w:r>
      <w:r w:rsidRPr="002921F9">
        <w:rPr>
          <w:rFonts w:ascii="Times New Roman" w:hAnsi="Times New Roman" w:cs="Times New Roman"/>
          <w:sz w:val="24"/>
          <w:szCs w:val="24"/>
        </w:rPr>
        <w:lastRenderedPageBreak/>
        <w:t>forintot. A fentiekből is látható, hogy a jogalkotó a kutak engedélyeztetési eljárását tette díjmentessé</w:t>
      </w:r>
      <w:r w:rsidR="00F977B8" w:rsidRPr="002921F9">
        <w:rPr>
          <w:rFonts w:ascii="Times New Roman" w:hAnsi="Times New Roman" w:cs="Times New Roman"/>
          <w:sz w:val="24"/>
          <w:szCs w:val="24"/>
        </w:rPr>
        <w:t>.</w:t>
      </w:r>
    </w:p>
    <w:p w:rsidR="00F977B8" w:rsidRPr="002921F9" w:rsidRDefault="00F977B8" w:rsidP="00286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A20" w:rsidRDefault="00572A8E" w:rsidP="00286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b/>
          <w:sz w:val="24"/>
          <w:szCs w:val="24"/>
        </w:rPr>
        <w:t>A kérelem</w:t>
      </w:r>
      <w:r w:rsidRPr="002921F9">
        <w:rPr>
          <w:rFonts w:ascii="Times New Roman" w:hAnsi="Times New Roman" w:cs="Times New Roman"/>
          <w:sz w:val="24"/>
          <w:szCs w:val="24"/>
        </w:rPr>
        <w:t xml:space="preserve"> benyújtásához formanyomtatványt készítettünk, ami városunk honlapjáról </w:t>
      </w:r>
      <w:r w:rsidR="008C0D41">
        <w:rPr>
          <w:rFonts w:ascii="Times New Roman" w:hAnsi="Times New Roman" w:cs="Times New Roman"/>
          <w:sz w:val="24"/>
          <w:szCs w:val="24"/>
        </w:rPr>
        <w:t>letölthető illetve átvehető a Bé</w:t>
      </w:r>
      <w:r w:rsidR="000E1EA4">
        <w:rPr>
          <w:rFonts w:ascii="Times New Roman" w:hAnsi="Times New Roman" w:cs="Times New Roman"/>
          <w:sz w:val="24"/>
          <w:szCs w:val="24"/>
        </w:rPr>
        <w:t xml:space="preserve">lapátfalvai Közös Önkormányzati </w:t>
      </w:r>
      <w:r w:rsidR="008C0D41">
        <w:rPr>
          <w:rFonts w:ascii="Times New Roman" w:hAnsi="Times New Roman" w:cs="Times New Roman"/>
          <w:sz w:val="24"/>
          <w:szCs w:val="24"/>
        </w:rPr>
        <w:t>Hivatalban (3346 Bélapátfalva, József A .u. 19.)</w:t>
      </w:r>
    </w:p>
    <w:sectPr w:rsidR="00286A20" w:rsidSect="008C0D4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00" w:rsidRDefault="002E6E00" w:rsidP="008C0D41">
      <w:pPr>
        <w:spacing w:after="0" w:line="240" w:lineRule="auto"/>
      </w:pPr>
      <w:r>
        <w:separator/>
      </w:r>
    </w:p>
  </w:endnote>
  <w:endnote w:type="continuationSeparator" w:id="0">
    <w:p w:rsidR="002E6E00" w:rsidRDefault="002E6E00" w:rsidP="008C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00" w:rsidRDefault="002E6E00" w:rsidP="008C0D41">
      <w:pPr>
        <w:spacing w:after="0" w:line="240" w:lineRule="auto"/>
      </w:pPr>
      <w:r>
        <w:separator/>
      </w:r>
    </w:p>
  </w:footnote>
  <w:footnote w:type="continuationSeparator" w:id="0">
    <w:p w:rsidR="002E6E00" w:rsidRDefault="002E6E00" w:rsidP="008C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7341"/>
      <w:docPartObj>
        <w:docPartGallery w:val="Page Numbers (Top of Page)"/>
        <w:docPartUnique/>
      </w:docPartObj>
    </w:sdtPr>
    <w:sdtContent>
      <w:p w:rsidR="008C0D41" w:rsidRDefault="00BA595D">
        <w:pPr>
          <w:pStyle w:val="lfej"/>
          <w:jc w:val="center"/>
        </w:pPr>
        <w:fldSimple w:instr=" PAGE   \* MERGEFORMAT ">
          <w:r w:rsidR="000E1EA4">
            <w:rPr>
              <w:noProof/>
            </w:rPr>
            <w:t>3</w:t>
          </w:r>
        </w:fldSimple>
      </w:p>
    </w:sdtContent>
  </w:sdt>
  <w:p w:rsidR="008C0D41" w:rsidRDefault="008C0D4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FD4"/>
    <w:multiLevelType w:val="multilevel"/>
    <w:tmpl w:val="E2B0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35BBD"/>
    <w:multiLevelType w:val="multilevel"/>
    <w:tmpl w:val="4A70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42581"/>
    <w:multiLevelType w:val="multilevel"/>
    <w:tmpl w:val="007A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0026B"/>
    <w:multiLevelType w:val="multilevel"/>
    <w:tmpl w:val="D756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C4924"/>
    <w:multiLevelType w:val="multilevel"/>
    <w:tmpl w:val="6522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12F"/>
    <w:rsid w:val="00077215"/>
    <w:rsid w:val="000E1EA4"/>
    <w:rsid w:val="000E47CD"/>
    <w:rsid w:val="00244F35"/>
    <w:rsid w:val="00286A20"/>
    <w:rsid w:val="002921F9"/>
    <w:rsid w:val="002E6E00"/>
    <w:rsid w:val="00341297"/>
    <w:rsid w:val="00346688"/>
    <w:rsid w:val="003C60F1"/>
    <w:rsid w:val="00433DC3"/>
    <w:rsid w:val="004D5721"/>
    <w:rsid w:val="00572A8E"/>
    <w:rsid w:val="006171DD"/>
    <w:rsid w:val="00634FAD"/>
    <w:rsid w:val="0064510B"/>
    <w:rsid w:val="00806A19"/>
    <w:rsid w:val="00854CD3"/>
    <w:rsid w:val="0086388B"/>
    <w:rsid w:val="008825AA"/>
    <w:rsid w:val="008A304B"/>
    <w:rsid w:val="008A6C27"/>
    <w:rsid w:val="008B20A4"/>
    <w:rsid w:val="008C0D41"/>
    <w:rsid w:val="008D1CB3"/>
    <w:rsid w:val="008D6425"/>
    <w:rsid w:val="00AD7C8B"/>
    <w:rsid w:val="00B02C67"/>
    <w:rsid w:val="00B6603D"/>
    <w:rsid w:val="00BA595D"/>
    <w:rsid w:val="00D82BAA"/>
    <w:rsid w:val="00DC6CBF"/>
    <w:rsid w:val="00E13D18"/>
    <w:rsid w:val="00E17784"/>
    <w:rsid w:val="00E94990"/>
    <w:rsid w:val="00F404D6"/>
    <w:rsid w:val="00F507E5"/>
    <w:rsid w:val="00F8612F"/>
    <w:rsid w:val="00F9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A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612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507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C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D41"/>
  </w:style>
  <w:style w:type="paragraph" w:styleId="llb">
    <w:name w:val="footer"/>
    <w:basedOn w:val="Norml"/>
    <w:link w:val="llbChar"/>
    <w:uiPriority w:val="99"/>
    <w:semiHidden/>
    <w:unhideWhenUsed/>
    <w:rsid w:val="008C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C0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99700123.KOR/tvalid/2017.4.1./ts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2</cp:revision>
  <dcterms:created xsi:type="dcterms:W3CDTF">2018-10-25T08:08:00Z</dcterms:created>
  <dcterms:modified xsi:type="dcterms:W3CDTF">2018-10-25T08:08:00Z</dcterms:modified>
</cp:coreProperties>
</file>